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BA" w:rsidRDefault="003E4CE6">
      <w:pPr>
        <w:rPr>
          <w:rFonts w:ascii="Tahoma" w:hAnsi="Tahoma" w:cs="Tahoma"/>
          <w:b/>
          <w:sz w:val="24"/>
          <w:szCs w:val="24"/>
        </w:rPr>
      </w:pPr>
      <w:bookmarkStart w:id="0" w:name="_GoBack"/>
      <w:bookmarkEnd w:id="0"/>
      <w:r w:rsidRPr="003E4CE6">
        <w:rPr>
          <w:rFonts w:ascii="Tahoma" w:hAnsi="Tahoma" w:cs="Tahoma"/>
          <w:b/>
          <w:sz w:val="24"/>
          <w:szCs w:val="24"/>
        </w:rPr>
        <w:t>Preek over Leviticus 19:23-25 – Biddag 2017</w:t>
      </w:r>
    </w:p>
    <w:p w:rsidR="003E4CE6" w:rsidRDefault="003E4CE6">
      <w:pPr>
        <w:rPr>
          <w:rFonts w:ascii="Tahoma" w:hAnsi="Tahoma" w:cs="Tahoma"/>
          <w:b/>
          <w:sz w:val="24"/>
          <w:szCs w:val="24"/>
        </w:rPr>
      </w:pPr>
    </w:p>
    <w:p w:rsidR="003E4CE6" w:rsidRPr="009A5AB0" w:rsidRDefault="009A5AB0">
      <w:pPr>
        <w:rPr>
          <w:rFonts w:ascii="Tahoma" w:hAnsi="Tahoma" w:cs="Tahoma"/>
          <w:sz w:val="24"/>
          <w:szCs w:val="24"/>
          <w:u w:val="single"/>
        </w:rPr>
      </w:pPr>
      <w:r w:rsidRPr="009A5AB0">
        <w:rPr>
          <w:rFonts w:ascii="Tahoma" w:hAnsi="Tahoma" w:cs="Tahoma"/>
          <w:sz w:val="24"/>
          <w:szCs w:val="24"/>
          <w:u w:val="single"/>
        </w:rPr>
        <w:t>Liturgie:</w:t>
      </w:r>
    </w:p>
    <w:p w:rsidR="009A5AB0" w:rsidRDefault="009A5AB0">
      <w:pPr>
        <w:rPr>
          <w:rFonts w:ascii="Tahoma" w:hAnsi="Tahoma" w:cs="Tahoma"/>
          <w:sz w:val="24"/>
          <w:szCs w:val="24"/>
        </w:rPr>
      </w:pPr>
    </w:p>
    <w:p w:rsidR="009A5AB0" w:rsidRDefault="009A5AB0">
      <w:pPr>
        <w:rPr>
          <w:rFonts w:ascii="Tahoma" w:hAnsi="Tahoma" w:cs="Tahoma"/>
          <w:sz w:val="24"/>
          <w:szCs w:val="24"/>
        </w:rPr>
      </w:pPr>
      <w:r>
        <w:rPr>
          <w:rFonts w:ascii="Tahoma" w:hAnsi="Tahoma" w:cs="Tahoma"/>
          <w:sz w:val="24"/>
          <w:szCs w:val="24"/>
        </w:rPr>
        <w:t>Votum en vredegroet</w:t>
      </w:r>
    </w:p>
    <w:p w:rsidR="009A5AB0" w:rsidRDefault="009A5AB0">
      <w:pPr>
        <w:rPr>
          <w:rFonts w:ascii="Tahoma" w:hAnsi="Tahoma" w:cs="Tahoma"/>
          <w:sz w:val="24"/>
          <w:szCs w:val="24"/>
        </w:rPr>
      </w:pPr>
      <w:r>
        <w:rPr>
          <w:rFonts w:ascii="Tahoma" w:hAnsi="Tahoma" w:cs="Tahoma"/>
          <w:sz w:val="24"/>
          <w:szCs w:val="24"/>
        </w:rPr>
        <w:t>Zingen: LB 24:1,2,3,4,5</w:t>
      </w:r>
    </w:p>
    <w:p w:rsidR="009A5AB0" w:rsidRDefault="009A5AB0">
      <w:pPr>
        <w:rPr>
          <w:rFonts w:ascii="Tahoma" w:hAnsi="Tahoma" w:cs="Tahoma"/>
          <w:sz w:val="24"/>
          <w:szCs w:val="24"/>
        </w:rPr>
      </w:pPr>
      <w:r>
        <w:rPr>
          <w:rFonts w:ascii="Tahoma" w:hAnsi="Tahoma" w:cs="Tahoma"/>
          <w:sz w:val="24"/>
          <w:szCs w:val="24"/>
        </w:rPr>
        <w:t>Gebed</w:t>
      </w:r>
    </w:p>
    <w:p w:rsidR="009A5AB0" w:rsidRDefault="009A5AB0">
      <w:pPr>
        <w:rPr>
          <w:rFonts w:ascii="Tahoma" w:hAnsi="Tahoma" w:cs="Tahoma"/>
          <w:sz w:val="24"/>
          <w:szCs w:val="24"/>
        </w:rPr>
      </w:pPr>
      <w:r>
        <w:rPr>
          <w:rFonts w:ascii="Tahoma" w:hAnsi="Tahoma" w:cs="Tahoma"/>
          <w:sz w:val="24"/>
          <w:szCs w:val="24"/>
        </w:rPr>
        <w:t>Schriftlezing: Leviticus 19</w:t>
      </w:r>
    </w:p>
    <w:p w:rsidR="009A5AB0" w:rsidRDefault="009A5AB0">
      <w:pPr>
        <w:rPr>
          <w:rFonts w:ascii="Tahoma" w:hAnsi="Tahoma" w:cs="Tahoma"/>
          <w:sz w:val="24"/>
          <w:szCs w:val="24"/>
        </w:rPr>
      </w:pPr>
      <w:r>
        <w:rPr>
          <w:rFonts w:ascii="Tahoma" w:hAnsi="Tahoma" w:cs="Tahoma"/>
          <w:sz w:val="24"/>
          <w:szCs w:val="24"/>
        </w:rPr>
        <w:t>Zingen: Ps. 127:1,2</w:t>
      </w:r>
    </w:p>
    <w:p w:rsidR="009A5AB0" w:rsidRDefault="009A5AB0">
      <w:pPr>
        <w:rPr>
          <w:rFonts w:ascii="Tahoma" w:hAnsi="Tahoma" w:cs="Tahoma"/>
          <w:sz w:val="24"/>
          <w:szCs w:val="24"/>
        </w:rPr>
      </w:pPr>
      <w:r>
        <w:rPr>
          <w:rFonts w:ascii="Tahoma" w:hAnsi="Tahoma" w:cs="Tahoma"/>
          <w:sz w:val="24"/>
          <w:szCs w:val="24"/>
        </w:rPr>
        <w:t>Tekst: Leviticus 19:23-25</w:t>
      </w:r>
    </w:p>
    <w:p w:rsidR="009A5AB0" w:rsidRDefault="009A5AB0">
      <w:pPr>
        <w:rPr>
          <w:rFonts w:ascii="Tahoma" w:hAnsi="Tahoma" w:cs="Tahoma"/>
          <w:sz w:val="24"/>
          <w:szCs w:val="24"/>
        </w:rPr>
      </w:pPr>
      <w:r>
        <w:rPr>
          <w:rFonts w:ascii="Tahoma" w:hAnsi="Tahoma" w:cs="Tahoma"/>
          <w:sz w:val="24"/>
          <w:szCs w:val="24"/>
        </w:rPr>
        <w:t>Preek</w:t>
      </w:r>
    </w:p>
    <w:p w:rsidR="009A5AB0" w:rsidRDefault="009A5AB0">
      <w:pPr>
        <w:rPr>
          <w:rFonts w:ascii="Tahoma" w:hAnsi="Tahoma" w:cs="Tahoma"/>
          <w:sz w:val="24"/>
          <w:szCs w:val="24"/>
        </w:rPr>
      </w:pPr>
      <w:r>
        <w:rPr>
          <w:rFonts w:ascii="Tahoma" w:hAnsi="Tahoma" w:cs="Tahoma"/>
          <w:sz w:val="24"/>
          <w:szCs w:val="24"/>
        </w:rPr>
        <w:t>Zingen: Ps. 104:1,4,8</w:t>
      </w:r>
    </w:p>
    <w:p w:rsidR="009A5AB0" w:rsidRDefault="009A5AB0">
      <w:pPr>
        <w:rPr>
          <w:rFonts w:ascii="Tahoma" w:hAnsi="Tahoma" w:cs="Tahoma"/>
          <w:sz w:val="24"/>
          <w:szCs w:val="24"/>
        </w:rPr>
      </w:pPr>
      <w:r>
        <w:rPr>
          <w:rFonts w:ascii="Tahoma" w:hAnsi="Tahoma" w:cs="Tahoma"/>
          <w:sz w:val="24"/>
          <w:szCs w:val="24"/>
        </w:rPr>
        <w:t>Geloofsbelijdenis</w:t>
      </w:r>
    </w:p>
    <w:p w:rsidR="009A5AB0" w:rsidRDefault="009A5AB0">
      <w:pPr>
        <w:rPr>
          <w:rFonts w:ascii="Tahoma" w:hAnsi="Tahoma" w:cs="Tahoma"/>
          <w:sz w:val="24"/>
          <w:szCs w:val="24"/>
        </w:rPr>
      </w:pPr>
      <w:r>
        <w:rPr>
          <w:rFonts w:ascii="Tahoma" w:hAnsi="Tahoma" w:cs="Tahoma"/>
          <w:sz w:val="24"/>
          <w:szCs w:val="24"/>
        </w:rPr>
        <w:t>Zingen: LB 985:1,2,3</w:t>
      </w:r>
    </w:p>
    <w:p w:rsidR="009A5AB0" w:rsidRDefault="009A5AB0">
      <w:pPr>
        <w:rPr>
          <w:rFonts w:ascii="Tahoma" w:hAnsi="Tahoma" w:cs="Tahoma"/>
          <w:sz w:val="24"/>
          <w:szCs w:val="24"/>
        </w:rPr>
      </w:pPr>
      <w:r>
        <w:rPr>
          <w:rFonts w:ascii="Tahoma" w:hAnsi="Tahoma" w:cs="Tahoma"/>
          <w:sz w:val="24"/>
          <w:szCs w:val="24"/>
        </w:rPr>
        <w:t>Gebeden:</w:t>
      </w:r>
    </w:p>
    <w:p w:rsidR="009A5AB0" w:rsidRDefault="009A5AB0" w:rsidP="009A5AB0">
      <w:pPr>
        <w:pStyle w:val="Lijstalinea"/>
        <w:numPr>
          <w:ilvl w:val="0"/>
          <w:numId w:val="1"/>
        </w:numPr>
        <w:rPr>
          <w:rFonts w:ascii="Tahoma" w:hAnsi="Tahoma" w:cs="Tahoma"/>
          <w:sz w:val="24"/>
          <w:szCs w:val="24"/>
        </w:rPr>
      </w:pPr>
      <w:r>
        <w:rPr>
          <w:rFonts w:ascii="Tahoma" w:hAnsi="Tahoma" w:cs="Tahoma"/>
          <w:sz w:val="24"/>
          <w:szCs w:val="24"/>
        </w:rPr>
        <w:t>gezongen: LB 886 (</w:t>
      </w:r>
      <w:r w:rsidRPr="007E4D75">
        <w:rPr>
          <w:rFonts w:ascii="Tahoma" w:hAnsi="Tahoma" w:cs="Tahoma"/>
          <w:i/>
          <w:sz w:val="24"/>
          <w:szCs w:val="24"/>
        </w:rPr>
        <w:t>Abba Vader, Eng. + Ned.</w:t>
      </w:r>
      <w:r>
        <w:rPr>
          <w:rFonts w:ascii="Tahoma" w:hAnsi="Tahoma" w:cs="Tahoma"/>
          <w:sz w:val="24"/>
          <w:szCs w:val="24"/>
        </w:rPr>
        <w:t>)</w:t>
      </w:r>
    </w:p>
    <w:p w:rsidR="009A5AB0" w:rsidRDefault="009A5AB0" w:rsidP="009A5AB0">
      <w:pPr>
        <w:pStyle w:val="Lijstalinea"/>
        <w:numPr>
          <w:ilvl w:val="0"/>
          <w:numId w:val="1"/>
        </w:numPr>
        <w:rPr>
          <w:rFonts w:ascii="Tahoma" w:hAnsi="Tahoma" w:cs="Tahoma"/>
          <w:sz w:val="24"/>
          <w:szCs w:val="24"/>
        </w:rPr>
      </w:pPr>
      <w:r>
        <w:rPr>
          <w:rFonts w:ascii="Tahoma" w:hAnsi="Tahoma" w:cs="Tahoma"/>
          <w:sz w:val="24"/>
          <w:szCs w:val="24"/>
        </w:rPr>
        <w:t>gesproken</w:t>
      </w:r>
    </w:p>
    <w:p w:rsidR="009A5AB0" w:rsidRDefault="009A5AB0" w:rsidP="009A5AB0">
      <w:pPr>
        <w:pStyle w:val="Lijstalinea"/>
        <w:numPr>
          <w:ilvl w:val="0"/>
          <w:numId w:val="1"/>
        </w:numPr>
        <w:rPr>
          <w:rFonts w:ascii="Tahoma" w:hAnsi="Tahoma" w:cs="Tahoma"/>
          <w:sz w:val="24"/>
          <w:szCs w:val="24"/>
        </w:rPr>
      </w:pPr>
      <w:r>
        <w:rPr>
          <w:rFonts w:ascii="Tahoma" w:hAnsi="Tahoma" w:cs="Tahoma"/>
          <w:sz w:val="24"/>
          <w:szCs w:val="24"/>
        </w:rPr>
        <w:t>het Onze Vader (gezamenlijk)</w:t>
      </w:r>
    </w:p>
    <w:p w:rsidR="009A5AB0" w:rsidRDefault="009A5AB0" w:rsidP="009A5AB0">
      <w:pPr>
        <w:rPr>
          <w:rFonts w:ascii="Tahoma" w:hAnsi="Tahoma" w:cs="Tahoma"/>
          <w:sz w:val="24"/>
          <w:szCs w:val="24"/>
        </w:rPr>
      </w:pPr>
      <w:r>
        <w:rPr>
          <w:rFonts w:ascii="Tahoma" w:hAnsi="Tahoma" w:cs="Tahoma"/>
          <w:sz w:val="24"/>
          <w:szCs w:val="24"/>
        </w:rPr>
        <w:t>Collecte</w:t>
      </w:r>
    </w:p>
    <w:p w:rsidR="009A5AB0" w:rsidRDefault="009A5AB0" w:rsidP="009A5AB0">
      <w:pPr>
        <w:rPr>
          <w:rFonts w:ascii="Tahoma" w:hAnsi="Tahoma" w:cs="Tahoma"/>
          <w:sz w:val="24"/>
          <w:szCs w:val="24"/>
        </w:rPr>
      </w:pPr>
      <w:r>
        <w:rPr>
          <w:rFonts w:ascii="Tahoma" w:hAnsi="Tahoma" w:cs="Tahoma"/>
          <w:sz w:val="24"/>
          <w:szCs w:val="24"/>
        </w:rPr>
        <w:t xml:space="preserve">Zingen: LB 978:1,2,3,4 (= </w:t>
      </w:r>
      <w:r w:rsidRPr="009A5AB0">
        <w:rPr>
          <w:rFonts w:ascii="Tahoma" w:hAnsi="Tahoma" w:cs="Tahoma"/>
          <w:i/>
          <w:sz w:val="24"/>
          <w:szCs w:val="24"/>
        </w:rPr>
        <w:t>LvK 479</w:t>
      </w:r>
      <w:r>
        <w:rPr>
          <w:rFonts w:ascii="Tahoma" w:hAnsi="Tahoma" w:cs="Tahoma"/>
          <w:sz w:val="24"/>
          <w:szCs w:val="24"/>
        </w:rPr>
        <w:t>)</w:t>
      </w:r>
    </w:p>
    <w:p w:rsidR="009A5AB0" w:rsidRDefault="009A5AB0" w:rsidP="009A5AB0">
      <w:pPr>
        <w:rPr>
          <w:rFonts w:ascii="Tahoma" w:hAnsi="Tahoma" w:cs="Tahoma"/>
          <w:sz w:val="24"/>
          <w:szCs w:val="24"/>
        </w:rPr>
      </w:pPr>
      <w:r>
        <w:rPr>
          <w:rFonts w:ascii="Tahoma" w:hAnsi="Tahoma" w:cs="Tahoma"/>
          <w:sz w:val="24"/>
          <w:szCs w:val="24"/>
        </w:rPr>
        <w:t>Zegen</w:t>
      </w:r>
    </w:p>
    <w:p w:rsidR="009A5AB0" w:rsidRDefault="009A5AB0" w:rsidP="009A5AB0">
      <w:pPr>
        <w:rPr>
          <w:rFonts w:ascii="Tahoma" w:hAnsi="Tahoma" w:cs="Tahoma"/>
          <w:sz w:val="24"/>
          <w:szCs w:val="24"/>
        </w:rPr>
      </w:pPr>
    </w:p>
    <w:p w:rsidR="009A5AB0" w:rsidRDefault="009A5AB0" w:rsidP="009A5AB0">
      <w:pPr>
        <w:rPr>
          <w:rFonts w:ascii="Tahoma" w:hAnsi="Tahoma" w:cs="Tahoma"/>
          <w:sz w:val="24"/>
          <w:szCs w:val="24"/>
        </w:rPr>
      </w:pPr>
    </w:p>
    <w:p w:rsidR="009A5AB0" w:rsidRDefault="009A5AB0" w:rsidP="009A5AB0">
      <w:pPr>
        <w:rPr>
          <w:rFonts w:ascii="Tahoma" w:hAnsi="Tahoma" w:cs="Tahoma"/>
          <w:sz w:val="24"/>
          <w:szCs w:val="24"/>
        </w:rPr>
      </w:pPr>
      <w:r>
        <w:rPr>
          <w:rFonts w:ascii="Tahoma" w:hAnsi="Tahoma" w:cs="Tahoma"/>
          <w:sz w:val="24"/>
          <w:szCs w:val="24"/>
        </w:rPr>
        <w:t xml:space="preserve">Gehouden te: </w:t>
      </w:r>
      <w:r>
        <w:rPr>
          <w:rFonts w:ascii="Tahoma" w:hAnsi="Tahoma" w:cs="Tahoma"/>
          <w:sz w:val="24"/>
          <w:szCs w:val="24"/>
        </w:rPr>
        <w:tab/>
        <w:t>Baflo, 08-03-17 (19.30 u.)</w:t>
      </w:r>
    </w:p>
    <w:p w:rsidR="009A5AB0" w:rsidRDefault="009A5AB0">
      <w:pPr>
        <w:rPr>
          <w:rFonts w:ascii="Tahoma" w:hAnsi="Tahoma" w:cs="Tahoma"/>
          <w:sz w:val="24"/>
          <w:szCs w:val="24"/>
        </w:rPr>
      </w:pPr>
      <w:r>
        <w:rPr>
          <w:rFonts w:ascii="Tahoma" w:hAnsi="Tahoma" w:cs="Tahoma"/>
          <w:sz w:val="24"/>
          <w:szCs w:val="24"/>
        </w:rPr>
        <w:br w:type="page"/>
      </w:r>
    </w:p>
    <w:p w:rsidR="009A5AB0" w:rsidRPr="009A5AB0" w:rsidRDefault="009A5AB0" w:rsidP="009A5AB0">
      <w:pPr>
        <w:rPr>
          <w:rFonts w:ascii="Tahoma" w:hAnsi="Tahoma" w:cs="Tahoma"/>
          <w:sz w:val="24"/>
          <w:szCs w:val="24"/>
          <w:u w:val="single"/>
        </w:rPr>
      </w:pPr>
      <w:r w:rsidRPr="009A5AB0">
        <w:rPr>
          <w:rFonts w:ascii="Tahoma" w:hAnsi="Tahoma" w:cs="Tahoma"/>
          <w:sz w:val="24"/>
          <w:szCs w:val="24"/>
          <w:u w:val="single"/>
        </w:rPr>
        <w:lastRenderedPageBreak/>
        <w:t>Preek</w:t>
      </w:r>
    </w:p>
    <w:p w:rsidR="009A5AB0" w:rsidRDefault="009A5AB0" w:rsidP="009A5AB0">
      <w:pPr>
        <w:rPr>
          <w:rFonts w:ascii="Tahoma" w:hAnsi="Tahoma" w:cs="Tahoma"/>
          <w:sz w:val="24"/>
          <w:szCs w:val="24"/>
        </w:rPr>
      </w:pPr>
    </w:p>
    <w:p w:rsidR="009A5AB0" w:rsidRDefault="009A5AB0" w:rsidP="009A5AB0">
      <w:pPr>
        <w:rPr>
          <w:rFonts w:ascii="Tahoma" w:hAnsi="Tahoma" w:cs="Tahoma"/>
          <w:b/>
          <w:sz w:val="24"/>
          <w:szCs w:val="24"/>
        </w:rPr>
      </w:pPr>
      <w:r w:rsidRPr="0001562D">
        <w:rPr>
          <w:rFonts w:ascii="Tahoma" w:hAnsi="Tahoma" w:cs="Tahoma"/>
          <w:b/>
          <w:sz w:val="24"/>
          <w:szCs w:val="24"/>
        </w:rPr>
        <w:t xml:space="preserve">Thema: </w:t>
      </w:r>
      <w:r w:rsidR="0001562D" w:rsidRPr="0001562D">
        <w:rPr>
          <w:rFonts w:ascii="Tahoma" w:hAnsi="Tahoma" w:cs="Tahoma"/>
          <w:b/>
          <w:sz w:val="24"/>
          <w:szCs w:val="24"/>
        </w:rPr>
        <w:tab/>
        <w:t>Heilig werken op Gods bodem.</w:t>
      </w:r>
    </w:p>
    <w:p w:rsidR="0001562D" w:rsidRDefault="0001562D" w:rsidP="009A5AB0">
      <w:pPr>
        <w:rPr>
          <w:rFonts w:ascii="Tahoma" w:hAnsi="Tahoma" w:cs="Tahoma"/>
          <w:b/>
          <w:sz w:val="24"/>
          <w:szCs w:val="24"/>
        </w:rPr>
      </w:pPr>
    </w:p>
    <w:p w:rsidR="0001562D" w:rsidRDefault="0001562D" w:rsidP="009A5AB0">
      <w:pPr>
        <w:rPr>
          <w:rFonts w:ascii="Tahoma" w:hAnsi="Tahoma" w:cs="Tahoma"/>
          <w:sz w:val="24"/>
          <w:szCs w:val="24"/>
        </w:rPr>
      </w:pPr>
    </w:p>
    <w:p w:rsidR="0001562D" w:rsidRDefault="0001562D" w:rsidP="009A5AB0">
      <w:pPr>
        <w:rPr>
          <w:rFonts w:ascii="Tahoma" w:hAnsi="Tahoma" w:cs="Tahoma"/>
          <w:sz w:val="24"/>
          <w:szCs w:val="24"/>
        </w:rPr>
      </w:pPr>
      <w:r>
        <w:rPr>
          <w:rFonts w:ascii="Tahoma" w:hAnsi="Tahoma" w:cs="Tahoma"/>
          <w:sz w:val="24"/>
          <w:szCs w:val="24"/>
        </w:rPr>
        <w:t>Gemeente van onze Heer Jezus Christus, broeders en zusters, jongens en meisjes,</w:t>
      </w:r>
    </w:p>
    <w:p w:rsidR="0001562D" w:rsidRDefault="0001562D" w:rsidP="009A5AB0">
      <w:pPr>
        <w:rPr>
          <w:rFonts w:ascii="Tahoma" w:hAnsi="Tahoma" w:cs="Tahoma"/>
          <w:sz w:val="24"/>
          <w:szCs w:val="24"/>
        </w:rPr>
      </w:pPr>
    </w:p>
    <w:p w:rsidR="0001562D" w:rsidRDefault="0001562D" w:rsidP="009A5AB0">
      <w:pPr>
        <w:rPr>
          <w:rFonts w:ascii="Tahoma" w:hAnsi="Tahoma" w:cs="Tahoma"/>
          <w:sz w:val="24"/>
          <w:szCs w:val="24"/>
          <w:u w:val="single"/>
        </w:rPr>
      </w:pPr>
      <w:r w:rsidRPr="0001562D">
        <w:rPr>
          <w:rFonts w:ascii="Tahoma" w:hAnsi="Tahoma" w:cs="Tahoma"/>
          <w:sz w:val="24"/>
          <w:szCs w:val="24"/>
          <w:u w:val="single"/>
        </w:rPr>
        <w:t>1. Groene tekst</w:t>
      </w:r>
    </w:p>
    <w:p w:rsidR="0001562D" w:rsidRDefault="0001562D" w:rsidP="009A5AB0">
      <w:pPr>
        <w:rPr>
          <w:rFonts w:ascii="Tahoma" w:hAnsi="Tahoma" w:cs="Tahoma"/>
          <w:sz w:val="24"/>
          <w:szCs w:val="24"/>
        </w:rPr>
      </w:pPr>
      <w:r>
        <w:rPr>
          <w:rFonts w:ascii="Tahoma" w:hAnsi="Tahoma" w:cs="Tahoma"/>
          <w:sz w:val="24"/>
          <w:szCs w:val="24"/>
        </w:rPr>
        <w:t>We hebben vanavond een groene tekst voor de preek. Vandaar dat ik de Groene Bi</w:t>
      </w:r>
      <w:r>
        <w:rPr>
          <w:rFonts w:ascii="Tahoma" w:hAnsi="Tahoma" w:cs="Tahoma"/>
          <w:sz w:val="24"/>
          <w:szCs w:val="24"/>
        </w:rPr>
        <w:t>j</w:t>
      </w:r>
      <w:r>
        <w:rPr>
          <w:rFonts w:ascii="Tahoma" w:hAnsi="Tahoma" w:cs="Tahoma"/>
          <w:sz w:val="24"/>
          <w:szCs w:val="24"/>
        </w:rPr>
        <w:t>bel heb meegenomen en daaruit heb voorgelezen. Bewust, want het past heel goed bij biddag voor gewas en arbeid. Dan gaat het immers over de dingen die groeien</w:t>
      </w:r>
      <w:r w:rsidR="00A3215C">
        <w:rPr>
          <w:rFonts w:ascii="Tahoma" w:hAnsi="Tahoma" w:cs="Tahoma"/>
          <w:sz w:val="24"/>
          <w:szCs w:val="24"/>
        </w:rPr>
        <w:t>, gewassen en bomen. E</w:t>
      </w:r>
      <w:r>
        <w:rPr>
          <w:rFonts w:ascii="Tahoma" w:hAnsi="Tahoma" w:cs="Tahoma"/>
          <w:sz w:val="24"/>
          <w:szCs w:val="24"/>
        </w:rPr>
        <w:t xml:space="preserve">n over ons werken in Gods wereld, op Gods aarde. </w:t>
      </w:r>
      <w:r w:rsidR="002C51F4">
        <w:rPr>
          <w:rFonts w:ascii="Tahoma" w:hAnsi="Tahoma" w:cs="Tahoma"/>
          <w:sz w:val="24"/>
          <w:szCs w:val="24"/>
        </w:rPr>
        <w:t>Over o</w:t>
      </w:r>
      <w:r w:rsidR="002C51F4">
        <w:rPr>
          <w:rFonts w:ascii="Tahoma" w:hAnsi="Tahoma" w:cs="Tahoma"/>
          <w:sz w:val="24"/>
          <w:szCs w:val="24"/>
        </w:rPr>
        <w:t>n</w:t>
      </w:r>
      <w:r w:rsidR="002C51F4">
        <w:rPr>
          <w:rFonts w:ascii="Tahoma" w:hAnsi="Tahoma" w:cs="Tahoma"/>
          <w:sz w:val="24"/>
          <w:szCs w:val="24"/>
        </w:rPr>
        <w:t>ze a</w:t>
      </w:r>
      <w:r w:rsidR="002C51F4">
        <w:rPr>
          <w:rFonts w:ascii="Tahoma" w:hAnsi="Tahoma" w:cs="Tahoma"/>
          <w:sz w:val="24"/>
          <w:szCs w:val="24"/>
        </w:rPr>
        <w:t>f</w:t>
      </w:r>
      <w:r w:rsidR="002C51F4">
        <w:rPr>
          <w:rFonts w:ascii="Tahoma" w:hAnsi="Tahoma" w:cs="Tahoma"/>
          <w:sz w:val="24"/>
          <w:szCs w:val="24"/>
        </w:rPr>
        <w:t xml:space="preserve">hankelijkheid en </w:t>
      </w:r>
      <w:r w:rsidR="00A3215C">
        <w:rPr>
          <w:rFonts w:ascii="Tahoma" w:hAnsi="Tahoma" w:cs="Tahoma"/>
          <w:sz w:val="24"/>
          <w:szCs w:val="24"/>
        </w:rPr>
        <w:t xml:space="preserve">over </w:t>
      </w:r>
      <w:r w:rsidR="002C51F4">
        <w:rPr>
          <w:rFonts w:ascii="Tahoma" w:hAnsi="Tahoma" w:cs="Tahoma"/>
          <w:sz w:val="24"/>
          <w:szCs w:val="24"/>
        </w:rPr>
        <w:t>Gods zegen</w:t>
      </w:r>
    </w:p>
    <w:p w:rsidR="00A03007" w:rsidRDefault="00A03007" w:rsidP="009A5AB0">
      <w:pPr>
        <w:rPr>
          <w:rFonts w:ascii="Tahoma" w:hAnsi="Tahoma" w:cs="Tahoma"/>
          <w:sz w:val="24"/>
          <w:szCs w:val="24"/>
        </w:rPr>
      </w:pPr>
      <w:r>
        <w:rPr>
          <w:rFonts w:ascii="Tahoma" w:hAnsi="Tahoma" w:cs="Tahoma"/>
          <w:sz w:val="24"/>
          <w:szCs w:val="24"/>
        </w:rPr>
        <w:t>Vanavond dus de kleur groen. Maar het paars van de Veertigdagentijd blijft aan de zijlijn en op de achtergrond aanwezig.</w:t>
      </w:r>
    </w:p>
    <w:p w:rsidR="000E7C7A" w:rsidRDefault="000E7C7A" w:rsidP="009A5AB0">
      <w:pPr>
        <w:rPr>
          <w:rFonts w:ascii="Tahoma" w:hAnsi="Tahoma" w:cs="Tahoma"/>
          <w:sz w:val="24"/>
          <w:szCs w:val="24"/>
        </w:rPr>
      </w:pPr>
      <w:r>
        <w:rPr>
          <w:rFonts w:ascii="Tahoma" w:hAnsi="Tahoma" w:cs="Tahoma"/>
          <w:sz w:val="24"/>
          <w:szCs w:val="24"/>
        </w:rPr>
        <w:t xml:space="preserve">Hoe recent de Groene Bijbel ook is, zij kent een </w:t>
      </w:r>
      <w:r w:rsidR="00A3215C">
        <w:rPr>
          <w:rFonts w:ascii="Tahoma" w:hAnsi="Tahoma" w:cs="Tahoma"/>
          <w:sz w:val="24"/>
          <w:szCs w:val="24"/>
        </w:rPr>
        <w:t>bewogen ontstaansgeschiedenis. D</w:t>
      </w:r>
      <w:r>
        <w:rPr>
          <w:rFonts w:ascii="Tahoma" w:hAnsi="Tahoma" w:cs="Tahoma"/>
          <w:sz w:val="24"/>
          <w:szCs w:val="24"/>
        </w:rPr>
        <w:t xml:space="preserve">aar </w:t>
      </w:r>
      <w:r w:rsidR="00A3215C">
        <w:rPr>
          <w:rFonts w:ascii="Tahoma" w:hAnsi="Tahoma" w:cs="Tahoma"/>
          <w:sz w:val="24"/>
          <w:szCs w:val="24"/>
        </w:rPr>
        <w:t xml:space="preserve">ga </w:t>
      </w:r>
      <w:r>
        <w:rPr>
          <w:rFonts w:ascii="Tahoma" w:hAnsi="Tahoma" w:cs="Tahoma"/>
          <w:sz w:val="24"/>
          <w:szCs w:val="24"/>
        </w:rPr>
        <w:t>ik verder niet op</w:t>
      </w:r>
      <w:r w:rsidR="00A3215C">
        <w:rPr>
          <w:rFonts w:ascii="Tahoma" w:hAnsi="Tahoma" w:cs="Tahoma"/>
          <w:sz w:val="24"/>
          <w:szCs w:val="24"/>
        </w:rPr>
        <w:t xml:space="preserve"> in</w:t>
      </w:r>
      <w:r>
        <w:rPr>
          <w:rFonts w:ascii="Tahoma" w:hAnsi="Tahoma" w:cs="Tahoma"/>
          <w:sz w:val="24"/>
          <w:szCs w:val="24"/>
        </w:rPr>
        <w:t>.</w:t>
      </w:r>
      <w:r w:rsidR="00A03007">
        <w:rPr>
          <w:rFonts w:ascii="Tahoma" w:hAnsi="Tahoma" w:cs="Tahoma"/>
          <w:sz w:val="24"/>
          <w:szCs w:val="24"/>
        </w:rPr>
        <w:t xml:space="preserve"> Ik haal </w:t>
      </w:r>
      <w:r w:rsidR="00A3215C">
        <w:rPr>
          <w:rFonts w:ascii="Tahoma" w:hAnsi="Tahoma" w:cs="Tahoma"/>
          <w:sz w:val="24"/>
          <w:szCs w:val="24"/>
        </w:rPr>
        <w:t xml:space="preserve">wel </w:t>
      </w:r>
      <w:r w:rsidR="00A03007">
        <w:rPr>
          <w:rFonts w:ascii="Tahoma" w:hAnsi="Tahoma" w:cs="Tahoma"/>
          <w:sz w:val="24"/>
          <w:szCs w:val="24"/>
        </w:rPr>
        <w:t>iets aan uit het voorwoord.</w:t>
      </w:r>
    </w:p>
    <w:p w:rsidR="000E7C7A" w:rsidRDefault="000E7C7A" w:rsidP="009A5AB0">
      <w:pPr>
        <w:rPr>
          <w:rFonts w:ascii="Tahoma" w:hAnsi="Tahoma" w:cs="Tahoma"/>
          <w:sz w:val="24"/>
          <w:szCs w:val="24"/>
        </w:rPr>
      </w:pPr>
    </w:p>
    <w:p w:rsidR="000E7C7A" w:rsidRPr="008E6DA4" w:rsidRDefault="000E7C7A" w:rsidP="009A5AB0">
      <w:pPr>
        <w:rPr>
          <w:rFonts w:ascii="Tahoma" w:hAnsi="Tahoma" w:cs="Tahoma"/>
          <w:i/>
          <w:sz w:val="24"/>
          <w:szCs w:val="24"/>
        </w:rPr>
      </w:pPr>
      <w:r w:rsidRPr="008E6DA4">
        <w:rPr>
          <w:rFonts w:ascii="Tahoma" w:hAnsi="Tahoma" w:cs="Tahoma"/>
          <w:i/>
          <w:sz w:val="24"/>
          <w:szCs w:val="24"/>
        </w:rPr>
        <w:t>“In de 21</w:t>
      </w:r>
      <w:r w:rsidRPr="008E6DA4">
        <w:rPr>
          <w:rFonts w:ascii="Tahoma" w:hAnsi="Tahoma" w:cs="Tahoma"/>
          <w:i/>
          <w:sz w:val="24"/>
          <w:szCs w:val="24"/>
          <w:vertAlign w:val="superscript"/>
        </w:rPr>
        <w:t xml:space="preserve">ste </w:t>
      </w:r>
      <w:r w:rsidRPr="008E6DA4">
        <w:rPr>
          <w:rFonts w:ascii="Tahoma" w:hAnsi="Tahoma" w:cs="Tahoma"/>
          <w:i/>
          <w:sz w:val="24"/>
          <w:szCs w:val="24"/>
        </w:rPr>
        <w:t>eeuw inspireert de Bijbel mensen onder andere tot ‘groen leven’: een bewuste omgang met natuur, milieu en leefomgeving.</w:t>
      </w:r>
    </w:p>
    <w:p w:rsidR="000E7C7A" w:rsidRPr="008E6DA4" w:rsidRDefault="000E7C7A" w:rsidP="009A5AB0">
      <w:pPr>
        <w:rPr>
          <w:rFonts w:ascii="Tahoma" w:hAnsi="Tahoma" w:cs="Tahoma"/>
          <w:i/>
          <w:sz w:val="24"/>
          <w:szCs w:val="24"/>
        </w:rPr>
      </w:pPr>
      <w:r w:rsidRPr="008E6DA4">
        <w:rPr>
          <w:rFonts w:ascii="Tahoma" w:hAnsi="Tahoma" w:cs="Tahoma"/>
          <w:i/>
          <w:sz w:val="24"/>
          <w:szCs w:val="24"/>
        </w:rPr>
        <w:t>……</w:t>
      </w:r>
    </w:p>
    <w:p w:rsidR="000E7C7A" w:rsidRPr="008E6DA4" w:rsidRDefault="000E7C7A" w:rsidP="009A5AB0">
      <w:pPr>
        <w:rPr>
          <w:rFonts w:ascii="Tahoma" w:hAnsi="Tahoma" w:cs="Tahoma"/>
          <w:i/>
          <w:sz w:val="24"/>
          <w:szCs w:val="24"/>
        </w:rPr>
      </w:pPr>
      <w:r w:rsidRPr="008E6DA4">
        <w:rPr>
          <w:rFonts w:ascii="Tahoma" w:hAnsi="Tahoma" w:cs="Tahoma"/>
          <w:i/>
          <w:sz w:val="24"/>
          <w:szCs w:val="24"/>
        </w:rPr>
        <w:t>De Bijbel bevat veel aanknopingspunten voor ‘groen leven’. In bijbelteksten wordt opgeroepen tot een respectvolle omgang met mensen, maar ook met planten en di</w:t>
      </w:r>
      <w:r w:rsidRPr="008E6DA4">
        <w:rPr>
          <w:rFonts w:ascii="Tahoma" w:hAnsi="Tahoma" w:cs="Tahoma"/>
          <w:i/>
          <w:sz w:val="24"/>
          <w:szCs w:val="24"/>
        </w:rPr>
        <w:t>e</w:t>
      </w:r>
      <w:r w:rsidRPr="008E6DA4">
        <w:rPr>
          <w:rFonts w:ascii="Tahoma" w:hAnsi="Tahoma" w:cs="Tahoma"/>
          <w:i/>
          <w:sz w:val="24"/>
          <w:szCs w:val="24"/>
        </w:rPr>
        <w:t xml:space="preserve">ren. Een oproep die verbonden is met het geloof dat de hele schepping als een Godsgeschenk aan de mensen is toevertrouwd.” </w:t>
      </w:r>
      <w:r w:rsidRPr="008E6DA4">
        <w:rPr>
          <w:rStyle w:val="Voetnootmarkering"/>
          <w:rFonts w:ascii="Tahoma" w:hAnsi="Tahoma" w:cs="Tahoma"/>
          <w:i/>
          <w:sz w:val="24"/>
          <w:szCs w:val="24"/>
        </w:rPr>
        <w:footnoteReference w:id="1"/>
      </w:r>
    </w:p>
    <w:p w:rsidR="00A03007" w:rsidRDefault="00A03007" w:rsidP="009A5AB0">
      <w:pPr>
        <w:rPr>
          <w:rFonts w:ascii="Tahoma" w:hAnsi="Tahoma" w:cs="Tahoma"/>
          <w:sz w:val="24"/>
          <w:szCs w:val="24"/>
        </w:rPr>
      </w:pPr>
    </w:p>
    <w:p w:rsidR="00A03007" w:rsidRDefault="00A03007" w:rsidP="009A5AB0">
      <w:pPr>
        <w:rPr>
          <w:rFonts w:ascii="Tahoma" w:hAnsi="Tahoma" w:cs="Tahoma"/>
          <w:sz w:val="24"/>
          <w:szCs w:val="24"/>
        </w:rPr>
      </w:pPr>
      <w:r>
        <w:rPr>
          <w:rFonts w:ascii="Tahoma" w:hAnsi="Tahoma" w:cs="Tahoma"/>
          <w:sz w:val="24"/>
          <w:szCs w:val="24"/>
        </w:rPr>
        <w:t>Onze tekst van vanavond past daar goed bij. Trouwens, in Leviticus 19 zijn drie te</w:t>
      </w:r>
      <w:r>
        <w:rPr>
          <w:rFonts w:ascii="Tahoma" w:hAnsi="Tahoma" w:cs="Tahoma"/>
          <w:sz w:val="24"/>
          <w:szCs w:val="24"/>
        </w:rPr>
        <w:t>k</w:t>
      </w:r>
      <w:r>
        <w:rPr>
          <w:rFonts w:ascii="Tahoma" w:hAnsi="Tahoma" w:cs="Tahoma"/>
          <w:sz w:val="24"/>
          <w:szCs w:val="24"/>
        </w:rPr>
        <w:t xml:space="preserve">sten groen gemarkeerd, zie ik. </w:t>
      </w:r>
      <w:r w:rsidR="002C51F4">
        <w:rPr>
          <w:rFonts w:ascii="Tahoma" w:hAnsi="Tahoma" w:cs="Tahoma"/>
          <w:sz w:val="24"/>
          <w:szCs w:val="24"/>
        </w:rPr>
        <w:t>Naast onze tekst o</w:t>
      </w:r>
      <w:r>
        <w:rPr>
          <w:rFonts w:ascii="Tahoma" w:hAnsi="Tahoma" w:cs="Tahoma"/>
          <w:sz w:val="24"/>
          <w:szCs w:val="24"/>
        </w:rPr>
        <w:t>ok vers 9 en 10 en vers 19.</w:t>
      </w:r>
    </w:p>
    <w:p w:rsidR="002C5346" w:rsidRDefault="002C5346" w:rsidP="009A5AB0">
      <w:pPr>
        <w:rPr>
          <w:rFonts w:ascii="Tahoma" w:hAnsi="Tahoma" w:cs="Tahoma"/>
          <w:sz w:val="24"/>
          <w:szCs w:val="24"/>
        </w:rPr>
      </w:pPr>
      <w:r>
        <w:rPr>
          <w:rFonts w:ascii="Tahoma" w:hAnsi="Tahoma" w:cs="Tahoma"/>
          <w:sz w:val="24"/>
          <w:szCs w:val="24"/>
        </w:rPr>
        <w:t xml:space="preserve">Het gaat er hier om </w:t>
      </w:r>
      <w:r w:rsidR="00BF1B3E">
        <w:rPr>
          <w:rFonts w:ascii="Tahoma" w:hAnsi="Tahoma" w:cs="Tahoma"/>
          <w:sz w:val="24"/>
          <w:szCs w:val="24"/>
        </w:rPr>
        <w:t xml:space="preserve">dat </w:t>
      </w:r>
      <w:r>
        <w:rPr>
          <w:rFonts w:ascii="Tahoma" w:hAnsi="Tahoma" w:cs="Tahoma"/>
          <w:sz w:val="24"/>
          <w:szCs w:val="24"/>
        </w:rPr>
        <w:t>de Israëlieten, het volk van God, op een goede manier o</w:t>
      </w:r>
      <w:r>
        <w:rPr>
          <w:rFonts w:ascii="Tahoma" w:hAnsi="Tahoma" w:cs="Tahoma"/>
          <w:sz w:val="24"/>
          <w:szCs w:val="24"/>
        </w:rPr>
        <w:t>m</w:t>
      </w:r>
      <w:r>
        <w:rPr>
          <w:rFonts w:ascii="Tahoma" w:hAnsi="Tahoma" w:cs="Tahoma"/>
          <w:sz w:val="24"/>
          <w:szCs w:val="24"/>
        </w:rPr>
        <w:t>gaan met het leven en met de grond, waarop ze mogen gaan leven en werken. In het beloofde land en dus op de aarde die van God is.</w:t>
      </w:r>
    </w:p>
    <w:p w:rsidR="002C5346" w:rsidRDefault="002C5346" w:rsidP="009A5AB0">
      <w:pPr>
        <w:rPr>
          <w:rFonts w:ascii="Tahoma" w:hAnsi="Tahoma" w:cs="Tahoma"/>
          <w:sz w:val="24"/>
          <w:szCs w:val="24"/>
        </w:rPr>
      </w:pPr>
      <w:r>
        <w:rPr>
          <w:rFonts w:ascii="Tahoma" w:hAnsi="Tahoma" w:cs="Tahoma"/>
          <w:sz w:val="24"/>
          <w:szCs w:val="24"/>
        </w:rPr>
        <w:t>God de HEER zet het zelf allemaal onder de noemer van heiligheid. Van een leven zoals het past bij God de HEER. Hij zegt via Mozes tegen zijn volk:</w:t>
      </w:r>
    </w:p>
    <w:p w:rsidR="002C5346" w:rsidRDefault="002C5346" w:rsidP="009A5AB0">
      <w:pPr>
        <w:rPr>
          <w:rFonts w:ascii="Tahoma" w:hAnsi="Tahoma" w:cs="Tahoma"/>
          <w:sz w:val="24"/>
          <w:szCs w:val="24"/>
        </w:rPr>
      </w:pPr>
    </w:p>
    <w:p w:rsidR="002C5346" w:rsidRDefault="002C5346" w:rsidP="009A5AB0">
      <w:pPr>
        <w:rPr>
          <w:rFonts w:ascii="Tahoma" w:hAnsi="Tahoma" w:cs="Tahoma"/>
          <w:sz w:val="24"/>
          <w:szCs w:val="24"/>
        </w:rPr>
      </w:pPr>
      <w:r>
        <w:rPr>
          <w:rFonts w:ascii="Tahoma" w:hAnsi="Tahoma" w:cs="Tahoma"/>
          <w:i/>
          <w:sz w:val="24"/>
          <w:szCs w:val="24"/>
        </w:rPr>
        <w:t>“</w:t>
      </w:r>
      <w:r w:rsidRPr="002C5346">
        <w:rPr>
          <w:rFonts w:ascii="Tahoma" w:hAnsi="Tahoma" w:cs="Tahoma"/>
          <w:i/>
          <w:sz w:val="24"/>
          <w:szCs w:val="24"/>
        </w:rPr>
        <w:t>Jullie moeten ​heilig​ zijn, omdat ik, de Heer, jullie God, ​heilig​ ben.</w:t>
      </w:r>
      <w:r>
        <w:rPr>
          <w:rFonts w:ascii="Tahoma" w:hAnsi="Tahoma" w:cs="Tahoma"/>
          <w:i/>
          <w:sz w:val="24"/>
          <w:szCs w:val="24"/>
        </w:rPr>
        <w:t>”</w:t>
      </w:r>
      <w:r>
        <w:rPr>
          <w:rFonts w:ascii="Tahoma" w:hAnsi="Tahoma" w:cs="Tahoma"/>
          <w:sz w:val="24"/>
          <w:szCs w:val="24"/>
        </w:rPr>
        <w:t xml:space="preserve"> (Lev. 19:2, BGT)</w:t>
      </w:r>
    </w:p>
    <w:p w:rsidR="002C5346" w:rsidRDefault="002C5346" w:rsidP="009A5AB0">
      <w:pPr>
        <w:rPr>
          <w:rFonts w:ascii="Tahoma" w:hAnsi="Tahoma" w:cs="Tahoma"/>
          <w:sz w:val="24"/>
          <w:szCs w:val="24"/>
        </w:rPr>
      </w:pPr>
    </w:p>
    <w:p w:rsidR="002C5346" w:rsidRDefault="002C5346" w:rsidP="009A5AB0">
      <w:pPr>
        <w:rPr>
          <w:rFonts w:ascii="Tahoma" w:hAnsi="Tahoma" w:cs="Tahoma"/>
          <w:sz w:val="24"/>
          <w:szCs w:val="24"/>
        </w:rPr>
      </w:pPr>
      <w:r>
        <w:rPr>
          <w:rFonts w:ascii="Tahoma" w:hAnsi="Tahoma" w:cs="Tahoma"/>
          <w:sz w:val="24"/>
          <w:szCs w:val="24"/>
        </w:rPr>
        <w:t xml:space="preserve">Nu stel ik vanavond de vraag: Is ‘groen’ het hedendaagse ‘heilig’ voor de christenen, voor de gemeente van God? Of voor alle mensen? Is ‘groen leven’ heilig leven? Of andersom: Is heilig leven vandaag ‘groen leven’? </w:t>
      </w:r>
    </w:p>
    <w:p w:rsidR="002C5346" w:rsidRDefault="002C5346" w:rsidP="009A5AB0">
      <w:pPr>
        <w:rPr>
          <w:rFonts w:ascii="Tahoma" w:hAnsi="Tahoma" w:cs="Tahoma"/>
          <w:sz w:val="24"/>
          <w:szCs w:val="24"/>
        </w:rPr>
      </w:pPr>
      <w:r>
        <w:rPr>
          <w:rFonts w:ascii="Tahoma" w:hAnsi="Tahoma" w:cs="Tahoma"/>
          <w:sz w:val="24"/>
          <w:szCs w:val="24"/>
        </w:rPr>
        <w:t xml:space="preserve">Ik denk zelf, dat een is-gelijk-teken tussen ‘groen’ en ‘heilig’ </w:t>
      </w:r>
      <w:r w:rsidR="008E6DA4">
        <w:rPr>
          <w:rFonts w:ascii="Tahoma" w:hAnsi="Tahoma" w:cs="Tahoma"/>
          <w:sz w:val="24"/>
          <w:szCs w:val="24"/>
        </w:rPr>
        <w:t xml:space="preserve">hier </w:t>
      </w:r>
      <w:r>
        <w:rPr>
          <w:rFonts w:ascii="Tahoma" w:hAnsi="Tahoma" w:cs="Tahoma"/>
          <w:sz w:val="24"/>
          <w:szCs w:val="24"/>
        </w:rPr>
        <w:t>te kort door de bocht is. Maar dat het voor de gelovigen veel met elkaar te maken heeft</w:t>
      </w:r>
      <w:r w:rsidR="00AF520D">
        <w:rPr>
          <w:rFonts w:ascii="Tahoma" w:hAnsi="Tahoma" w:cs="Tahoma"/>
          <w:sz w:val="24"/>
          <w:szCs w:val="24"/>
        </w:rPr>
        <w:t>,</w:t>
      </w:r>
      <w:r>
        <w:rPr>
          <w:rFonts w:ascii="Tahoma" w:hAnsi="Tahoma" w:cs="Tahoma"/>
          <w:sz w:val="24"/>
          <w:szCs w:val="24"/>
        </w:rPr>
        <w:t xml:space="preserve"> </w:t>
      </w:r>
      <w:r w:rsidR="00AF520D">
        <w:rPr>
          <w:rFonts w:ascii="Tahoma" w:hAnsi="Tahoma" w:cs="Tahoma"/>
          <w:sz w:val="24"/>
          <w:szCs w:val="24"/>
        </w:rPr>
        <w:t xml:space="preserve">is voor mij wel duidelijk. Dat geeft de Bijbel namelijk zelf aan. </w:t>
      </w:r>
    </w:p>
    <w:p w:rsidR="00AF520D" w:rsidRDefault="00AF520D" w:rsidP="009A5AB0">
      <w:pPr>
        <w:rPr>
          <w:rFonts w:ascii="Tahoma" w:hAnsi="Tahoma" w:cs="Tahoma"/>
          <w:sz w:val="24"/>
          <w:szCs w:val="24"/>
        </w:rPr>
      </w:pPr>
      <w:r>
        <w:rPr>
          <w:rFonts w:ascii="Tahoma" w:hAnsi="Tahoma" w:cs="Tahoma"/>
          <w:sz w:val="24"/>
          <w:szCs w:val="24"/>
        </w:rPr>
        <w:t>Het is goed om daarbij stil te staan op deze biddag. Vandaar het thema van deze preek:</w:t>
      </w:r>
    </w:p>
    <w:p w:rsidR="00AF520D" w:rsidRDefault="00AF520D" w:rsidP="009A5AB0">
      <w:pPr>
        <w:rPr>
          <w:rFonts w:ascii="Tahoma" w:hAnsi="Tahoma" w:cs="Tahoma"/>
          <w:sz w:val="24"/>
          <w:szCs w:val="24"/>
        </w:rPr>
      </w:pPr>
    </w:p>
    <w:p w:rsidR="00AF520D" w:rsidRDefault="00AF520D" w:rsidP="009A5AB0">
      <w:pPr>
        <w:rPr>
          <w:rFonts w:ascii="Tahoma" w:hAnsi="Tahoma" w:cs="Tahoma"/>
          <w:b/>
          <w:sz w:val="24"/>
          <w:szCs w:val="24"/>
        </w:rPr>
      </w:pPr>
      <w:r w:rsidRPr="00AF520D">
        <w:rPr>
          <w:rFonts w:ascii="Tahoma" w:hAnsi="Tahoma" w:cs="Tahoma"/>
          <w:b/>
          <w:sz w:val="24"/>
          <w:szCs w:val="24"/>
        </w:rPr>
        <w:t>Heilig werken op Gods bodem.</w:t>
      </w:r>
    </w:p>
    <w:p w:rsidR="00AF520D" w:rsidRPr="00AF520D" w:rsidRDefault="00AF520D" w:rsidP="009A5AB0">
      <w:pPr>
        <w:rPr>
          <w:rFonts w:ascii="Tahoma" w:hAnsi="Tahoma" w:cs="Tahoma"/>
          <w:sz w:val="24"/>
          <w:szCs w:val="24"/>
          <w:u w:val="single"/>
        </w:rPr>
      </w:pPr>
      <w:r w:rsidRPr="00AF520D">
        <w:rPr>
          <w:rFonts w:ascii="Tahoma" w:hAnsi="Tahoma" w:cs="Tahoma"/>
          <w:sz w:val="24"/>
          <w:szCs w:val="24"/>
          <w:u w:val="single"/>
        </w:rPr>
        <w:lastRenderedPageBreak/>
        <w:t>2. Wees heilig</w:t>
      </w:r>
    </w:p>
    <w:p w:rsidR="00AF520D" w:rsidRDefault="002C51F4" w:rsidP="009A5AB0">
      <w:pPr>
        <w:rPr>
          <w:rFonts w:ascii="Tahoma" w:hAnsi="Tahoma" w:cs="Tahoma"/>
          <w:sz w:val="24"/>
          <w:szCs w:val="24"/>
        </w:rPr>
      </w:pPr>
      <w:r>
        <w:rPr>
          <w:rFonts w:ascii="Tahoma" w:hAnsi="Tahoma" w:cs="Tahoma"/>
          <w:sz w:val="24"/>
          <w:szCs w:val="24"/>
        </w:rPr>
        <w:t xml:space="preserve">De aanwijzing, die de HEER in onze tekst aan de Israëlieten geeft staat in het teken van het heilige leven, dat Hij </w:t>
      </w:r>
      <w:r w:rsidR="00A3215C">
        <w:rPr>
          <w:rFonts w:ascii="Tahoma" w:hAnsi="Tahoma" w:cs="Tahoma"/>
          <w:sz w:val="24"/>
          <w:szCs w:val="24"/>
        </w:rPr>
        <w:t>aan zijn volk wil leren en dat H</w:t>
      </w:r>
      <w:r>
        <w:rPr>
          <w:rFonts w:ascii="Tahoma" w:hAnsi="Tahoma" w:cs="Tahoma"/>
          <w:sz w:val="24"/>
          <w:szCs w:val="24"/>
        </w:rPr>
        <w:t xml:space="preserve">ij van zijn kinderen vraagt. </w:t>
      </w:r>
      <w:r w:rsidR="00CA5A19">
        <w:rPr>
          <w:rFonts w:ascii="Tahoma" w:hAnsi="Tahoma" w:cs="Tahoma"/>
          <w:sz w:val="24"/>
          <w:szCs w:val="24"/>
        </w:rPr>
        <w:t xml:space="preserve">Het heeft ook te maken met het verbond dat Hij met zijn volk heeft gesloten. </w:t>
      </w:r>
    </w:p>
    <w:p w:rsidR="00CA5A19" w:rsidRDefault="00CA5A19" w:rsidP="009A5AB0">
      <w:pPr>
        <w:rPr>
          <w:rFonts w:ascii="Tahoma" w:hAnsi="Tahoma" w:cs="Tahoma"/>
          <w:sz w:val="24"/>
          <w:szCs w:val="24"/>
        </w:rPr>
      </w:pPr>
      <w:r>
        <w:rPr>
          <w:rFonts w:ascii="Tahoma" w:hAnsi="Tahoma" w:cs="Tahoma"/>
          <w:sz w:val="24"/>
          <w:szCs w:val="24"/>
        </w:rPr>
        <w:t>Hij is de HEER, de heilige God. En daarom moet Israël heilig zijn en dus heilig leven.</w:t>
      </w:r>
    </w:p>
    <w:p w:rsidR="00CA5A19" w:rsidRDefault="00CA5A19" w:rsidP="009A5AB0">
      <w:pPr>
        <w:rPr>
          <w:rFonts w:ascii="Tahoma" w:hAnsi="Tahoma" w:cs="Tahoma"/>
          <w:sz w:val="24"/>
          <w:szCs w:val="24"/>
        </w:rPr>
      </w:pPr>
      <w:r>
        <w:rPr>
          <w:rFonts w:ascii="Tahoma" w:hAnsi="Tahoma" w:cs="Tahoma"/>
          <w:sz w:val="24"/>
          <w:szCs w:val="24"/>
        </w:rPr>
        <w:t xml:space="preserve">Kijk naar vers 1 en 2: </w:t>
      </w:r>
    </w:p>
    <w:p w:rsidR="00CA5A19" w:rsidRDefault="00CA5A19" w:rsidP="009A5AB0">
      <w:pPr>
        <w:rPr>
          <w:rFonts w:ascii="Tahoma" w:hAnsi="Tahoma" w:cs="Tahoma"/>
          <w:sz w:val="24"/>
          <w:szCs w:val="24"/>
        </w:rPr>
      </w:pPr>
    </w:p>
    <w:p w:rsidR="00CA5A19" w:rsidRDefault="00CA5A19" w:rsidP="009A5AB0">
      <w:pPr>
        <w:rPr>
          <w:rFonts w:ascii="Tahoma" w:hAnsi="Tahoma" w:cs="Tahoma"/>
          <w:i/>
          <w:sz w:val="24"/>
          <w:szCs w:val="24"/>
        </w:rPr>
      </w:pPr>
      <w:r w:rsidRPr="00CA5A19">
        <w:rPr>
          <w:rFonts w:ascii="Tahoma" w:hAnsi="Tahoma" w:cs="Tahoma"/>
          <w:i/>
          <w:sz w:val="24"/>
          <w:szCs w:val="24"/>
        </w:rPr>
        <w:t>“De HEER zei tegen ​Mozes: ‘Zeg tegen de gemeenschap van Israël: “Wees ​heilig, want ik, de HEER, jullie God, ben ​heilig.</w:t>
      </w:r>
      <w:r>
        <w:rPr>
          <w:rFonts w:ascii="Tahoma" w:hAnsi="Tahoma" w:cs="Tahoma"/>
          <w:i/>
          <w:sz w:val="24"/>
          <w:szCs w:val="24"/>
        </w:rPr>
        <w:t xml:space="preserve">’” </w:t>
      </w:r>
    </w:p>
    <w:p w:rsidR="00CA5A19" w:rsidRDefault="00CA5A19" w:rsidP="009A5AB0">
      <w:pPr>
        <w:rPr>
          <w:rFonts w:ascii="Tahoma" w:hAnsi="Tahoma" w:cs="Tahoma"/>
          <w:i/>
          <w:sz w:val="24"/>
          <w:szCs w:val="24"/>
        </w:rPr>
      </w:pPr>
    </w:p>
    <w:p w:rsidR="00CA5A19" w:rsidRDefault="00CA5A19" w:rsidP="009A5AB0">
      <w:pPr>
        <w:rPr>
          <w:rFonts w:ascii="Tahoma" w:hAnsi="Tahoma" w:cs="Tahoma"/>
          <w:sz w:val="24"/>
          <w:szCs w:val="24"/>
        </w:rPr>
      </w:pPr>
      <w:r>
        <w:rPr>
          <w:rFonts w:ascii="Tahoma" w:hAnsi="Tahoma" w:cs="Tahoma"/>
          <w:sz w:val="24"/>
          <w:szCs w:val="24"/>
        </w:rPr>
        <w:t xml:space="preserve">Dat komt in de loop van het hoofdstuk een aantal keren terug. Vijftien keer, als ik het goed geteld heb. Steeds weer klinkt </w:t>
      </w:r>
      <w:r w:rsidR="00BF1B3E">
        <w:rPr>
          <w:rFonts w:ascii="Tahoma" w:hAnsi="Tahoma" w:cs="Tahoma"/>
          <w:sz w:val="24"/>
          <w:szCs w:val="24"/>
        </w:rPr>
        <w:t xml:space="preserve">het: </w:t>
      </w:r>
      <w:r>
        <w:rPr>
          <w:rFonts w:ascii="Tahoma" w:hAnsi="Tahoma" w:cs="Tahoma"/>
          <w:i/>
          <w:sz w:val="24"/>
          <w:szCs w:val="24"/>
        </w:rPr>
        <w:t xml:space="preserve">“Ik ben de HEER, jullie God.” </w:t>
      </w:r>
      <w:r>
        <w:rPr>
          <w:rFonts w:ascii="Tahoma" w:hAnsi="Tahoma" w:cs="Tahoma"/>
          <w:sz w:val="24"/>
          <w:szCs w:val="24"/>
        </w:rPr>
        <w:t>(vs. 3,4,10,11,13,16,18,25,28,30,31,32,34,36,37)</w:t>
      </w:r>
    </w:p>
    <w:p w:rsidR="00CA5A19" w:rsidRDefault="00CA5A19" w:rsidP="009A5AB0">
      <w:pPr>
        <w:rPr>
          <w:rFonts w:ascii="Tahoma" w:hAnsi="Tahoma" w:cs="Tahoma"/>
          <w:sz w:val="24"/>
          <w:szCs w:val="24"/>
        </w:rPr>
      </w:pPr>
      <w:r>
        <w:rPr>
          <w:rFonts w:ascii="Tahoma" w:hAnsi="Tahoma" w:cs="Tahoma"/>
          <w:sz w:val="24"/>
          <w:szCs w:val="24"/>
        </w:rPr>
        <w:t>De HEER verbindt zijn naam dus aan al die concre</w:t>
      </w:r>
      <w:r w:rsidR="00A3215C">
        <w:rPr>
          <w:rFonts w:ascii="Tahoma" w:hAnsi="Tahoma" w:cs="Tahoma"/>
          <w:sz w:val="24"/>
          <w:szCs w:val="24"/>
        </w:rPr>
        <w:t>te aanwijzingen en geboden die H</w:t>
      </w:r>
      <w:r>
        <w:rPr>
          <w:rFonts w:ascii="Tahoma" w:hAnsi="Tahoma" w:cs="Tahoma"/>
          <w:sz w:val="24"/>
          <w:szCs w:val="24"/>
        </w:rPr>
        <w:t xml:space="preserve">ij geeft. </w:t>
      </w:r>
      <w:r w:rsidR="00FB4F99">
        <w:rPr>
          <w:rFonts w:ascii="Tahoma" w:hAnsi="Tahoma" w:cs="Tahoma"/>
          <w:sz w:val="24"/>
          <w:szCs w:val="24"/>
        </w:rPr>
        <w:t xml:space="preserve">Dat alleen al laat zien dat Hij met heel het leven van zijn mensen te maken heeft. En dat Hij het er over te zeggen heeft. </w:t>
      </w:r>
    </w:p>
    <w:p w:rsidR="00FB4F99" w:rsidRDefault="00FB4F99" w:rsidP="009A5AB0">
      <w:pPr>
        <w:rPr>
          <w:rFonts w:ascii="Tahoma" w:hAnsi="Tahoma" w:cs="Tahoma"/>
          <w:sz w:val="24"/>
          <w:szCs w:val="24"/>
        </w:rPr>
      </w:pPr>
      <w:r>
        <w:rPr>
          <w:rFonts w:ascii="Tahoma" w:hAnsi="Tahoma" w:cs="Tahoma"/>
          <w:sz w:val="24"/>
          <w:szCs w:val="24"/>
        </w:rPr>
        <w:t>Dus ook met de concrete bepaling in onze tekst over het planten van vruchtbomen en het omgaan met de vruchten in de eerste jaren. Het valt onder ‘heilige leven’ in de naam van de HEER.</w:t>
      </w:r>
    </w:p>
    <w:p w:rsidR="00FB4F99" w:rsidRDefault="00FB4F99" w:rsidP="009A5AB0">
      <w:pPr>
        <w:rPr>
          <w:rFonts w:ascii="Tahoma" w:hAnsi="Tahoma" w:cs="Tahoma"/>
          <w:sz w:val="24"/>
          <w:szCs w:val="24"/>
        </w:rPr>
      </w:pPr>
      <w:r>
        <w:rPr>
          <w:rFonts w:ascii="Tahoma" w:hAnsi="Tahoma" w:cs="Tahoma"/>
          <w:sz w:val="24"/>
          <w:szCs w:val="24"/>
        </w:rPr>
        <w:t xml:space="preserve">Hier kom ik straks breder op terug. </w:t>
      </w:r>
      <w:r w:rsidR="00A3215C">
        <w:rPr>
          <w:rFonts w:ascii="Tahoma" w:hAnsi="Tahoma" w:cs="Tahoma"/>
          <w:sz w:val="24"/>
          <w:szCs w:val="24"/>
        </w:rPr>
        <w:t>Eerst nog even een aanloop</w:t>
      </w:r>
      <w:r>
        <w:rPr>
          <w:rFonts w:ascii="Tahoma" w:hAnsi="Tahoma" w:cs="Tahoma"/>
          <w:sz w:val="24"/>
          <w:szCs w:val="24"/>
        </w:rPr>
        <w:t xml:space="preserve"> van een andere kant.</w:t>
      </w:r>
    </w:p>
    <w:p w:rsidR="00FB4F99" w:rsidRDefault="00FB4F99" w:rsidP="009A5AB0">
      <w:pPr>
        <w:rPr>
          <w:rFonts w:ascii="Tahoma" w:hAnsi="Tahoma" w:cs="Tahoma"/>
          <w:sz w:val="24"/>
          <w:szCs w:val="24"/>
        </w:rPr>
      </w:pPr>
    </w:p>
    <w:p w:rsidR="00FB4F99" w:rsidRDefault="00FB4F99" w:rsidP="009A5AB0">
      <w:pPr>
        <w:rPr>
          <w:rFonts w:ascii="Tahoma" w:hAnsi="Tahoma" w:cs="Tahoma"/>
          <w:sz w:val="24"/>
          <w:szCs w:val="24"/>
        </w:rPr>
      </w:pPr>
      <w:r>
        <w:rPr>
          <w:rFonts w:ascii="Tahoma" w:hAnsi="Tahoma" w:cs="Tahoma"/>
          <w:sz w:val="24"/>
          <w:szCs w:val="24"/>
        </w:rPr>
        <w:t>Ik vermoed, dat u bij ‘heilig leven’ eerst en vooral denkt aan heiligheid en zuiverheid ten aanzien van huwelijk en seksualiteit. Dat is niet zo vreemd. Dat is inderdaad een zeer wezenlijke zaak, voor de Israëlieten toen en voor ons vandaag.</w:t>
      </w:r>
    </w:p>
    <w:p w:rsidR="00FB4F99" w:rsidRDefault="00FB4F99" w:rsidP="009A5AB0">
      <w:pPr>
        <w:rPr>
          <w:rFonts w:ascii="Tahoma" w:hAnsi="Tahoma" w:cs="Tahoma"/>
          <w:sz w:val="24"/>
          <w:szCs w:val="24"/>
        </w:rPr>
      </w:pPr>
      <w:r>
        <w:rPr>
          <w:rFonts w:ascii="Tahoma" w:hAnsi="Tahoma" w:cs="Tahoma"/>
          <w:sz w:val="24"/>
          <w:szCs w:val="24"/>
        </w:rPr>
        <w:t>Ik wijs op hoofdstuk 18 en hoofdstuk 20 met hun zeer expliciete aanwijzingen en geboden op dit terrein. Allerlei vormen van verboden seks worden door de HEER g</w:t>
      </w:r>
      <w:r>
        <w:rPr>
          <w:rFonts w:ascii="Tahoma" w:hAnsi="Tahoma" w:cs="Tahoma"/>
          <w:sz w:val="24"/>
          <w:szCs w:val="24"/>
        </w:rPr>
        <w:t>e</w:t>
      </w:r>
      <w:r>
        <w:rPr>
          <w:rFonts w:ascii="Tahoma" w:hAnsi="Tahoma" w:cs="Tahoma"/>
          <w:sz w:val="24"/>
          <w:szCs w:val="24"/>
        </w:rPr>
        <w:t>noemd. Van incest in allerlei gradaties tot en met seks met dieren. En van alles daar tussenin.</w:t>
      </w:r>
      <w:r w:rsidR="00E47105">
        <w:rPr>
          <w:rFonts w:ascii="Tahoma" w:hAnsi="Tahoma" w:cs="Tahoma"/>
          <w:sz w:val="24"/>
          <w:szCs w:val="24"/>
        </w:rPr>
        <w:t xml:space="preserve"> De HEER noemt het</w:t>
      </w:r>
      <w:r w:rsidR="00A3215C">
        <w:rPr>
          <w:rFonts w:ascii="Tahoma" w:hAnsi="Tahoma" w:cs="Tahoma"/>
          <w:sz w:val="24"/>
          <w:szCs w:val="24"/>
        </w:rPr>
        <w:t xml:space="preserve"> in éé</w:t>
      </w:r>
      <w:r w:rsidR="00E47105">
        <w:rPr>
          <w:rFonts w:ascii="Tahoma" w:hAnsi="Tahoma" w:cs="Tahoma"/>
          <w:sz w:val="24"/>
          <w:szCs w:val="24"/>
        </w:rPr>
        <w:t>n woord</w:t>
      </w:r>
      <w:r w:rsidR="00A3215C">
        <w:rPr>
          <w:rFonts w:ascii="Tahoma" w:hAnsi="Tahoma" w:cs="Tahoma"/>
          <w:sz w:val="24"/>
          <w:szCs w:val="24"/>
        </w:rPr>
        <w:t>:</w:t>
      </w:r>
      <w:r w:rsidR="00E47105">
        <w:rPr>
          <w:rFonts w:ascii="Tahoma" w:hAnsi="Tahoma" w:cs="Tahoma"/>
          <w:sz w:val="24"/>
          <w:szCs w:val="24"/>
        </w:rPr>
        <w:t xml:space="preserve"> pervers.</w:t>
      </w:r>
    </w:p>
    <w:p w:rsidR="00E47105" w:rsidRDefault="00E47105" w:rsidP="009A5AB0">
      <w:pPr>
        <w:rPr>
          <w:rFonts w:ascii="Tahoma" w:hAnsi="Tahoma" w:cs="Tahoma"/>
          <w:sz w:val="24"/>
          <w:szCs w:val="24"/>
        </w:rPr>
      </w:pPr>
      <w:r>
        <w:rPr>
          <w:rFonts w:ascii="Tahoma" w:hAnsi="Tahoma" w:cs="Tahoma"/>
          <w:sz w:val="24"/>
          <w:szCs w:val="24"/>
        </w:rPr>
        <w:t>Het land Kanaän was vol van deze gruwelen. Het leven was erdoor vergeven en ve</w:t>
      </w:r>
      <w:r>
        <w:rPr>
          <w:rFonts w:ascii="Tahoma" w:hAnsi="Tahoma" w:cs="Tahoma"/>
          <w:sz w:val="24"/>
          <w:szCs w:val="24"/>
        </w:rPr>
        <w:t>r</w:t>
      </w:r>
      <w:r>
        <w:rPr>
          <w:rFonts w:ascii="Tahoma" w:hAnsi="Tahoma" w:cs="Tahoma"/>
          <w:sz w:val="24"/>
          <w:szCs w:val="24"/>
        </w:rPr>
        <w:t>giftigd. En voor de HEER was ook de bodem van Kanaän, was de grond zelf, daa</w:t>
      </w:r>
      <w:r>
        <w:rPr>
          <w:rFonts w:ascii="Tahoma" w:hAnsi="Tahoma" w:cs="Tahoma"/>
          <w:sz w:val="24"/>
          <w:szCs w:val="24"/>
        </w:rPr>
        <w:t>r</w:t>
      </w:r>
      <w:r>
        <w:rPr>
          <w:rFonts w:ascii="Tahoma" w:hAnsi="Tahoma" w:cs="Tahoma"/>
          <w:sz w:val="24"/>
          <w:szCs w:val="24"/>
        </w:rPr>
        <w:t>door compleet verontreinigd. Kanaäns bodem was daardoor onheilige grond gewo</w:t>
      </w:r>
      <w:r>
        <w:rPr>
          <w:rFonts w:ascii="Tahoma" w:hAnsi="Tahoma" w:cs="Tahoma"/>
          <w:sz w:val="24"/>
          <w:szCs w:val="24"/>
        </w:rPr>
        <w:t>r</w:t>
      </w:r>
      <w:r>
        <w:rPr>
          <w:rFonts w:ascii="Tahoma" w:hAnsi="Tahoma" w:cs="Tahoma"/>
          <w:sz w:val="24"/>
          <w:szCs w:val="24"/>
        </w:rPr>
        <w:t>den.</w:t>
      </w:r>
    </w:p>
    <w:p w:rsidR="00E47105" w:rsidRDefault="00E47105" w:rsidP="009A5AB0">
      <w:pPr>
        <w:rPr>
          <w:rFonts w:ascii="Tahoma" w:hAnsi="Tahoma" w:cs="Tahoma"/>
          <w:sz w:val="24"/>
          <w:szCs w:val="24"/>
        </w:rPr>
      </w:pPr>
      <w:r>
        <w:rPr>
          <w:rFonts w:ascii="Tahoma" w:hAnsi="Tahoma" w:cs="Tahoma"/>
          <w:sz w:val="24"/>
          <w:szCs w:val="24"/>
        </w:rPr>
        <w:t xml:space="preserve">Een ernstige vorm van bodemvervuiling. Maar niet door het illegaal dumpen van olie, chemicaliën of grondstoffen voor </w:t>
      </w:r>
      <w:r w:rsidR="00BF1B3E">
        <w:rPr>
          <w:rFonts w:ascii="Tahoma" w:hAnsi="Tahoma" w:cs="Tahoma"/>
          <w:sz w:val="24"/>
          <w:szCs w:val="24"/>
        </w:rPr>
        <w:t>ecstasy</w:t>
      </w:r>
      <w:r>
        <w:rPr>
          <w:rFonts w:ascii="Tahoma" w:hAnsi="Tahoma" w:cs="Tahoma"/>
          <w:sz w:val="24"/>
          <w:szCs w:val="24"/>
        </w:rPr>
        <w:t>-pillen. De mensen in Kanaän waren zelf de oorzaak van de bodemvervuiling. Hun gedrag, hun manier van leven met hun afg</w:t>
      </w:r>
      <w:r>
        <w:rPr>
          <w:rFonts w:ascii="Tahoma" w:hAnsi="Tahoma" w:cs="Tahoma"/>
          <w:sz w:val="24"/>
          <w:szCs w:val="24"/>
        </w:rPr>
        <w:t>o</w:t>
      </w:r>
      <w:r>
        <w:rPr>
          <w:rFonts w:ascii="Tahoma" w:hAnsi="Tahoma" w:cs="Tahoma"/>
          <w:sz w:val="24"/>
          <w:szCs w:val="24"/>
        </w:rPr>
        <w:t>dendienst enzovoorts.</w:t>
      </w:r>
    </w:p>
    <w:p w:rsidR="00E47105" w:rsidRDefault="00E47105" w:rsidP="009A5AB0">
      <w:pPr>
        <w:rPr>
          <w:rFonts w:ascii="Tahoma" w:hAnsi="Tahoma" w:cs="Tahoma"/>
          <w:sz w:val="24"/>
          <w:szCs w:val="24"/>
        </w:rPr>
      </w:pPr>
      <w:r>
        <w:rPr>
          <w:rFonts w:ascii="Tahoma" w:hAnsi="Tahoma" w:cs="Tahoma"/>
          <w:sz w:val="24"/>
          <w:szCs w:val="24"/>
        </w:rPr>
        <w:t>De HEER zegt tegen zijn volk:</w:t>
      </w:r>
    </w:p>
    <w:p w:rsidR="00E47105" w:rsidRDefault="00E47105" w:rsidP="009A5AB0">
      <w:pPr>
        <w:rPr>
          <w:rFonts w:ascii="Tahoma" w:hAnsi="Tahoma" w:cs="Tahoma"/>
          <w:sz w:val="24"/>
          <w:szCs w:val="24"/>
        </w:rPr>
      </w:pPr>
    </w:p>
    <w:p w:rsidR="00BA3491" w:rsidRDefault="00E47105" w:rsidP="009A5AB0">
      <w:pPr>
        <w:rPr>
          <w:rFonts w:ascii="Tahoma" w:hAnsi="Tahoma" w:cs="Tahoma"/>
          <w:sz w:val="24"/>
          <w:szCs w:val="24"/>
        </w:rPr>
      </w:pPr>
      <w:r>
        <w:rPr>
          <w:rFonts w:ascii="Tahoma" w:hAnsi="Tahoma" w:cs="Tahoma"/>
          <w:i/>
          <w:sz w:val="24"/>
          <w:szCs w:val="24"/>
        </w:rPr>
        <w:t>“</w:t>
      </w:r>
      <w:r w:rsidRPr="00E47105">
        <w:rPr>
          <w:rFonts w:ascii="Tahoma" w:hAnsi="Tahoma" w:cs="Tahoma"/>
          <w:i/>
          <w:sz w:val="24"/>
          <w:szCs w:val="24"/>
        </w:rPr>
        <w:t>Verontreinig jezelf niet door dergelijke dingen te doen. De volken die ik voor jullie verdrijf hebben zich met al deze dingen ​verontreinigd,</w:t>
      </w:r>
      <w:r w:rsidR="00BA3491">
        <w:rPr>
          <w:rFonts w:ascii="Tahoma" w:hAnsi="Tahoma" w:cs="Tahoma"/>
          <w:i/>
          <w:sz w:val="24"/>
          <w:szCs w:val="24"/>
        </w:rPr>
        <w:t xml:space="preserve"> </w:t>
      </w:r>
      <w:r w:rsidRPr="00E47105">
        <w:rPr>
          <w:rFonts w:ascii="Tahoma" w:hAnsi="Tahoma" w:cs="Tahoma"/>
          <w:i/>
          <w:sz w:val="24"/>
          <w:szCs w:val="24"/>
        </w:rPr>
        <w:t>waardoor het land ​onrein​ werd. Vanwege de ​wandaden​ die er gepleegd zijn, heb ik het land geteisterd, zodat het zijn inwoners is gaan uitbraken.</w:t>
      </w:r>
      <w:r w:rsidR="00BA3491">
        <w:rPr>
          <w:rFonts w:ascii="Tahoma" w:hAnsi="Tahoma" w:cs="Tahoma"/>
          <w:i/>
          <w:sz w:val="24"/>
          <w:szCs w:val="24"/>
        </w:rPr>
        <w:t>”</w:t>
      </w:r>
      <w:r w:rsidR="00BA3491">
        <w:rPr>
          <w:rFonts w:ascii="Tahoma" w:hAnsi="Tahoma" w:cs="Tahoma"/>
          <w:sz w:val="24"/>
          <w:szCs w:val="24"/>
        </w:rPr>
        <w:t xml:space="preserve"> (Lev. 18:24,25)</w:t>
      </w:r>
    </w:p>
    <w:p w:rsidR="00BA3491" w:rsidRDefault="00BA3491" w:rsidP="009A5AB0">
      <w:pPr>
        <w:rPr>
          <w:rFonts w:ascii="Tahoma" w:hAnsi="Tahoma" w:cs="Tahoma"/>
          <w:sz w:val="24"/>
          <w:szCs w:val="24"/>
        </w:rPr>
      </w:pPr>
    </w:p>
    <w:p w:rsidR="00BA3491" w:rsidRDefault="00BA3491" w:rsidP="009A5AB0">
      <w:pPr>
        <w:rPr>
          <w:rFonts w:ascii="Tahoma" w:hAnsi="Tahoma" w:cs="Tahoma"/>
          <w:sz w:val="24"/>
          <w:szCs w:val="24"/>
        </w:rPr>
      </w:pPr>
      <w:r>
        <w:rPr>
          <w:rFonts w:ascii="Tahoma" w:hAnsi="Tahoma" w:cs="Tahoma"/>
          <w:sz w:val="24"/>
          <w:szCs w:val="24"/>
        </w:rPr>
        <w:t>Het land gaat zijn inwoners uitkotsen, zegt God. Een niet zo smakelijk beeld. Maar zo erg is het met Kanaän.</w:t>
      </w:r>
    </w:p>
    <w:p w:rsidR="00BA3491" w:rsidRDefault="00BA3491" w:rsidP="009A5AB0">
      <w:pPr>
        <w:rPr>
          <w:rFonts w:ascii="Tahoma" w:hAnsi="Tahoma" w:cs="Tahoma"/>
          <w:sz w:val="24"/>
          <w:szCs w:val="24"/>
        </w:rPr>
      </w:pPr>
      <w:r>
        <w:rPr>
          <w:rFonts w:ascii="Tahoma" w:hAnsi="Tahoma" w:cs="Tahoma"/>
          <w:sz w:val="24"/>
          <w:szCs w:val="24"/>
        </w:rPr>
        <w:t>Het wonderlijke is nu, dat God zijn volk naar dat land toe brengt. Daar moeten ze gaan leven als zijn volk, als heilige mensen in verbondenheid met de HEER, hun God.</w:t>
      </w:r>
    </w:p>
    <w:p w:rsidR="00E47105" w:rsidRDefault="00BA3491" w:rsidP="009A5AB0">
      <w:pPr>
        <w:rPr>
          <w:rFonts w:ascii="Tahoma" w:hAnsi="Tahoma" w:cs="Tahoma"/>
          <w:sz w:val="24"/>
          <w:szCs w:val="24"/>
        </w:rPr>
      </w:pPr>
      <w:r>
        <w:rPr>
          <w:rFonts w:ascii="Tahoma" w:hAnsi="Tahoma" w:cs="Tahoma"/>
          <w:sz w:val="24"/>
          <w:szCs w:val="24"/>
        </w:rPr>
        <w:lastRenderedPageBreak/>
        <w:t xml:space="preserve">Dat is een groot risico. Want de Israëlieten zijn erg vatbaar voor </w:t>
      </w:r>
      <w:r w:rsidR="00BF1B3E">
        <w:rPr>
          <w:rFonts w:ascii="Tahoma" w:hAnsi="Tahoma" w:cs="Tahoma"/>
          <w:sz w:val="24"/>
          <w:szCs w:val="24"/>
        </w:rPr>
        <w:t>een dergelijke</w:t>
      </w:r>
      <w:r>
        <w:rPr>
          <w:rFonts w:ascii="Tahoma" w:hAnsi="Tahoma" w:cs="Tahoma"/>
          <w:sz w:val="24"/>
          <w:szCs w:val="24"/>
        </w:rPr>
        <w:t xml:space="preserve"> </w:t>
      </w:r>
      <w:proofErr w:type="spellStart"/>
      <w:r>
        <w:rPr>
          <w:rFonts w:ascii="Tahoma" w:hAnsi="Tahoma" w:cs="Tahoma"/>
          <w:sz w:val="24"/>
          <w:szCs w:val="24"/>
        </w:rPr>
        <w:t>K</w:t>
      </w:r>
      <w:r>
        <w:rPr>
          <w:rFonts w:ascii="Tahoma" w:hAnsi="Tahoma" w:cs="Tahoma"/>
          <w:sz w:val="24"/>
          <w:szCs w:val="24"/>
        </w:rPr>
        <w:t>a</w:t>
      </w:r>
      <w:r>
        <w:rPr>
          <w:rFonts w:ascii="Tahoma" w:hAnsi="Tahoma" w:cs="Tahoma"/>
          <w:sz w:val="24"/>
          <w:szCs w:val="24"/>
        </w:rPr>
        <w:t>naänit</w:t>
      </w:r>
      <w:r>
        <w:rPr>
          <w:rFonts w:ascii="Tahoma" w:hAnsi="Tahoma" w:cs="Tahoma"/>
          <w:sz w:val="24"/>
          <w:szCs w:val="24"/>
        </w:rPr>
        <w:t>i</w:t>
      </w:r>
      <w:r>
        <w:rPr>
          <w:rFonts w:ascii="Tahoma" w:hAnsi="Tahoma" w:cs="Tahoma"/>
          <w:sz w:val="24"/>
          <w:szCs w:val="24"/>
        </w:rPr>
        <w:t>sche</w:t>
      </w:r>
      <w:proofErr w:type="spellEnd"/>
      <w:r>
        <w:rPr>
          <w:rFonts w:ascii="Tahoma" w:hAnsi="Tahoma" w:cs="Tahoma"/>
          <w:sz w:val="24"/>
          <w:szCs w:val="24"/>
        </w:rPr>
        <w:t xml:space="preserve"> levensstijl. Dat is in de loop van de jaren wel gebleken. </w:t>
      </w:r>
    </w:p>
    <w:p w:rsidR="00BA3491" w:rsidRDefault="00BA3491" w:rsidP="009A5AB0">
      <w:pPr>
        <w:rPr>
          <w:rFonts w:ascii="Tahoma" w:hAnsi="Tahoma" w:cs="Tahoma"/>
          <w:sz w:val="24"/>
          <w:szCs w:val="24"/>
        </w:rPr>
      </w:pPr>
      <w:r>
        <w:rPr>
          <w:rFonts w:ascii="Tahoma" w:hAnsi="Tahoma" w:cs="Tahoma"/>
          <w:sz w:val="24"/>
          <w:szCs w:val="24"/>
        </w:rPr>
        <w:t>De HEER weet dat wel. En toch brengt Hij zijn volk daarheen. Hij waarschuwt zijn volk wel heel indringend en bindt hun op het hart om heilig te leven in alle opzichten.</w:t>
      </w:r>
    </w:p>
    <w:p w:rsidR="00AB069E" w:rsidRDefault="00AB069E" w:rsidP="009A5AB0">
      <w:pPr>
        <w:rPr>
          <w:rFonts w:ascii="Tahoma" w:hAnsi="Tahoma" w:cs="Tahoma"/>
          <w:i/>
          <w:sz w:val="24"/>
          <w:szCs w:val="24"/>
        </w:rPr>
      </w:pPr>
    </w:p>
    <w:p w:rsidR="00BA3491" w:rsidRDefault="00BA3491" w:rsidP="009A5AB0">
      <w:pPr>
        <w:rPr>
          <w:rFonts w:ascii="Tahoma" w:hAnsi="Tahoma" w:cs="Tahoma"/>
          <w:i/>
          <w:sz w:val="24"/>
          <w:szCs w:val="24"/>
        </w:rPr>
      </w:pPr>
      <w:r>
        <w:rPr>
          <w:rFonts w:ascii="Tahoma" w:hAnsi="Tahoma" w:cs="Tahoma"/>
          <w:i/>
          <w:sz w:val="24"/>
          <w:szCs w:val="24"/>
        </w:rPr>
        <w:t>“Wees heilig, want ik, de HEER, jullie God ben heilig.”</w:t>
      </w:r>
    </w:p>
    <w:p w:rsidR="00AB069E" w:rsidRDefault="00AB069E" w:rsidP="009A5AB0">
      <w:pPr>
        <w:rPr>
          <w:rFonts w:ascii="Tahoma" w:hAnsi="Tahoma" w:cs="Tahoma"/>
          <w:sz w:val="24"/>
          <w:szCs w:val="24"/>
        </w:rPr>
      </w:pPr>
    </w:p>
    <w:p w:rsidR="00BA3491" w:rsidRDefault="00BA3491" w:rsidP="009A5AB0">
      <w:pPr>
        <w:rPr>
          <w:rFonts w:ascii="Tahoma" w:hAnsi="Tahoma" w:cs="Tahoma"/>
          <w:sz w:val="24"/>
          <w:szCs w:val="24"/>
        </w:rPr>
      </w:pPr>
      <w:r>
        <w:rPr>
          <w:rFonts w:ascii="Tahoma" w:hAnsi="Tahoma" w:cs="Tahoma"/>
          <w:sz w:val="24"/>
          <w:szCs w:val="24"/>
        </w:rPr>
        <w:t xml:space="preserve">Dat moeten ze voor ogen en in hun hart houden, ook wanneer ze </w:t>
      </w:r>
      <w:r w:rsidR="00870B6F">
        <w:rPr>
          <w:rFonts w:ascii="Tahoma" w:hAnsi="Tahoma" w:cs="Tahoma"/>
          <w:sz w:val="24"/>
          <w:szCs w:val="24"/>
        </w:rPr>
        <w:t xml:space="preserve">straks </w:t>
      </w:r>
      <w:r>
        <w:rPr>
          <w:rFonts w:ascii="Tahoma" w:hAnsi="Tahoma" w:cs="Tahoma"/>
          <w:sz w:val="24"/>
          <w:szCs w:val="24"/>
        </w:rPr>
        <w:t xml:space="preserve">op het land of in de tuin aan het werk zijn. Als ze bijvoorbeeld vruchtbomen willen planten. </w:t>
      </w:r>
      <w:r w:rsidR="00F728B6">
        <w:rPr>
          <w:rFonts w:ascii="Tahoma" w:hAnsi="Tahoma" w:cs="Tahoma"/>
          <w:sz w:val="24"/>
          <w:szCs w:val="24"/>
        </w:rPr>
        <w:t xml:space="preserve">Laten ze dan beseffen, dat ze die bomen planten in een bodem die nog verontreinigd is. De bomen en hun vruchten zullen dus </w:t>
      </w:r>
      <w:r w:rsidR="00870B6F">
        <w:rPr>
          <w:rFonts w:ascii="Tahoma" w:hAnsi="Tahoma" w:cs="Tahoma"/>
          <w:sz w:val="24"/>
          <w:szCs w:val="24"/>
        </w:rPr>
        <w:t xml:space="preserve">ook </w:t>
      </w:r>
      <w:r w:rsidR="00F728B6">
        <w:rPr>
          <w:rFonts w:ascii="Tahoma" w:hAnsi="Tahoma" w:cs="Tahoma"/>
          <w:sz w:val="24"/>
          <w:szCs w:val="24"/>
        </w:rPr>
        <w:t>geheiligd moeten worden.</w:t>
      </w:r>
    </w:p>
    <w:p w:rsidR="00F728B6" w:rsidRDefault="00F728B6" w:rsidP="009A5AB0">
      <w:pPr>
        <w:rPr>
          <w:rFonts w:ascii="Tahoma" w:hAnsi="Tahoma" w:cs="Tahoma"/>
          <w:sz w:val="24"/>
          <w:szCs w:val="24"/>
        </w:rPr>
      </w:pPr>
    </w:p>
    <w:p w:rsidR="00F728B6" w:rsidRPr="00F728B6" w:rsidRDefault="00F728B6" w:rsidP="009A5AB0">
      <w:pPr>
        <w:rPr>
          <w:rFonts w:ascii="Tahoma" w:hAnsi="Tahoma" w:cs="Tahoma"/>
          <w:sz w:val="24"/>
          <w:szCs w:val="24"/>
          <w:u w:val="single"/>
        </w:rPr>
      </w:pPr>
      <w:r w:rsidRPr="00F728B6">
        <w:rPr>
          <w:rFonts w:ascii="Tahoma" w:hAnsi="Tahoma" w:cs="Tahoma"/>
          <w:sz w:val="24"/>
          <w:szCs w:val="24"/>
          <w:u w:val="single"/>
        </w:rPr>
        <w:t>3. Gods bodem</w:t>
      </w:r>
    </w:p>
    <w:p w:rsidR="00F728B6" w:rsidRDefault="00AB069E" w:rsidP="009A5AB0">
      <w:pPr>
        <w:rPr>
          <w:rFonts w:ascii="Tahoma" w:hAnsi="Tahoma" w:cs="Tahoma"/>
          <w:sz w:val="24"/>
          <w:szCs w:val="24"/>
        </w:rPr>
      </w:pPr>
      <w:r>
        <w:rPr>
          <w:rFonts w:ascii="Tahoma" w:hAnsi="Tahoma" w:cs="Tahoma"/>
          <w:sz w:val="24"/>
          <w:szCs w:val="24"/>
        </w:rPr>
        <w:t>De HEER noemt het land Kanaän met zijn bodem sterk verontreinigd. Maar het is tegelijk wel de bodem van het beloofde land. Zeg gerust: Het is Gods bodem, Gods grond, Gods land. De HEER zegt:</w:t>
      </w:r>
    </w:p>
    <w:p w:rsidR="00AB069E" w:rsidRDefault="00AB069E" w:rsidP="009A5AB0">
      <w:pPr>
        <w:rPr>
          <w:rFonts w:ascii="Tahoma" w:hAnsi="Tahoma" w:cs="Tahoma"/>
          <w:sz w:val="24"/>
          <w:szCs w:val="24"/>
        </w:rPr>
      </w:pPr>
    </w:p>
    <w:p w:rsidR="00AB069E" w:rsidRDefault="00AB069E" w:rsidP="009A5AB0">
      <w:pPr>
        <w:rPr>
          <w:rFonts w:ascii="Tahoma" w:hAnsi="Tahoma" w:cs="Tahoma"/>
          <w:sz w:val="24"/>
          <w:szCs w:val="24"/>
        </w:rPr>
      </w:pPr>
      <w:r>
        <w:rPr>
          <w:rFonts w:ascii="Tahoma" w:hAnsi="Tahoma" w:cs="Tahoma"/>
          <w:i/>
          <w:sz w:val="24"/>
          <w:szCs w:val="24"/>
        </w:rPr>
        <w:t>“A</w:t>
      </w:r>
      <w:r w:rsidRPr="00AB069E">
        <w:rPr>
          <w:rFonts w:ascii="Tahoma" w:hAnsi="Tahoma" w:cs="Tahoma"/>
          <w:i/>
          <w:sz w:val="24"/>
          <w:szCs w:val="24"/>
        </w:rPr>
        <w:t>ls jullie fruitbomen planten in het land dat ik jullie geef, mogen jullie de eerste vruchten niet eten. De eerste drie jaar moet je de vruchten laten hangen.</w:t>
      </w:r>
      <w:r>
        <w:rPr>
          <w:rFonts w:ascii="Tahoma" w:hAnsi="Tahoma" w:cs="Tahoma"/>
          <w:i/>
          <w:sz w:val="24"/>
          <w:szCs w:val="24"/>
        </w:rPr>
        <w:t>”</w:t>
      </w:r>
      <w:r>
        <w:rPr>
          <w:rFonts w:ascii="Tahoma" w:hAnsi="Tahoma" w:cs="Tahoma"/>
          <w:sz w:val="24"/>
          <w:szCs w:val="24"/>
        </w:rPr>
        <w:t xml:space="preserve"> (Lev. 19:23, BGT)</w:t>
      </w:r>
    </w:p>
    <w:p w:rsidR="00AB069E" w:rsidRDefault="00AB069E" w:rsidP="009A5AB0">
      <w:pPr>
        <w:rPr>
          <w:rFonts w:ascii="Tahoma" w:hAnsi="Tahoma" w:cs="Tahoma"/>
          <w:sz w:val="24"/>
          <w:szCs w:val="24"/>
        </w:rPr>
      </w:pPr>
    </w:p>
    <w:p w:rsidR="00AB069E" w:rsidRDefault="00AB069E" w:rsidP="009A5AB0">
      <w:pPr>
        <w:rPr>
          <w:rFonts w:ascii="Tahoma" w:hAnsi="Tahoma" w:cs="Tahoma"/>
          <w:sz w:val="24"/>
          <w:szCs w:val="24"/>
        </w:rPr>
      </w:pPr>
      <w:r>
        <w:rPr>
          <w:rFonts w:ascii="Tahoma" w:hAnsi="Tahoma" w:cs="Tahoma"/>
          <w:sz w:val="24"/>
          <w:szCs w:val="24"/>
        </w:rPr>
        <w:t xml:space="preserve">Kanaän is het land </w:t>
      </w:r>
      <w:r w:rsidRPr="00AB069E">
        <w:rPr>
          <w:rFonts w:ascii="Tahoma" w:hAnsi="Tahoma" w:cs="Tahoma"/>
          <w:i/>
          <w:sz w:val="24"/>
          <w:szCs w:val="24"/>
        </w:rPr>
        <w:t>“dat ik jullie geven zal.”</w:t>
      </w:r>
      <w:r>
        <w:rPr>
          <w:rFonts w:ascii="Tahoma" w:hAnsi="Tahoma" w:cs="Tahoma"/>
          <w:sz w:val="24"/>
          <w:szCs w:val="24"/>
        </w:rPr>
        <w:t xml:space="preserve"> Het is dus van de HEER. Hij heeft er de beschikking over. </w:t>
      </w:r>
      <w:r w:rsidR="00D45378">
        <w:rPr>
          <w:rFonts w:ascii="Tahoma" w:hAnsi="Tahoma" w:cs="Tahoma"/>
          <w:sz w:val="24"/>
          <w:szCs w:val="24"/>
        </w:rPr>
        <w:t xml:space="preserve">We zongen zopas met Psalm 24:1 (LB): </w:t>
      </w:r>
    </w:p>
    <w:p w:rsidR="00D45378" w:rsidRDefault="00D45378" w:rsidP="009A5AB0">
      <w:pPr>
        <w:rPr>
          <w:rFonts w:ascii="Tahoma" w:hAnsi="Tahoma" w:cs="Tahoma"/>
          <w:sz w:val="24"/>
          <w:szCs w:val="24"/>
        </w:rPr>
      </w:pPr>
    </w:p>
    <w:p w:rsidR="00D45378" w:rsidRDefault="00D45378" w:rsidP="009A5AB0">
      <w:pPr>
        <w:rPr>
          <w:rFonts w:ascii="Tahoma" w:hAnsi="Tahoma" w:cs="Tahoma"/>
          <w:i/>
          <w:sz w:val="24"/>
          <w:szCs w:val="24"/>
        </w:rPr>
      </w:pPr>
      <w:r>
        <w:rPr>
          <w:rFonts w:ascii="Tahoma" w:hAnsi="Tahoma" w:cs="Tahoma"/>
          <w:i/>
          <w:sz w:val="24"/>
          <w:szCs w:val="24"/>
        </w:rPr>
        <w:t>“De aarde en haar volheid zijn</w:t>
      </w:r>
    </w:p>
    <w:p w:rsidR="00D45378" w:rsidRDefault="00D45378" w:rsidP="009A5AB0">
      <w:pPr>
        <w:rPr>
          <w:rFonts w:ascii="Tahoma" w:hAnsi="Tahoma" w:cs="Tahoma"/>
          <w:i/>
          <w:sz w:val="24"/>
          <w:szCs w:val="24"/>
        </w:rPr>
      </w:pPr>
      <w:r>
        <w:rPr>
          <w:rFonts w:ascii="Tahoma" w:hAnsi="Tahoma" w:cs="Tahoma"/>
          <w:i/>
          <w:sz w:val="24"/>
          <w:szCs w:val="24"/>
        </w:rPr>
        <w:t>des HEREN koninklijk domein,</w:t>
      </w:r>
    </w:p>
    <w:p w:rsidR="00D45378" w:rsidRPr="00D45378" w:rsidRDefault="00D45378" w:rsidP="009A5AB0">
      <w:pPr>
        <w:rPr>
          <w:rFonts w:ascii="Tahoma" w:hAnsi="Tahoma" w:cs="Tahoma"/>
          <w:i/>
          <w:sz w:val="24"/>
          <w:szCs w:val="24"/>
        </w:rPr>
      </w:pPr>
      <w:r>
        <w:rPr>
          <w:rFonts w:ascii="Tahoma" w:hAnsi="Tahoma" w:cs="Tahoma"/>
          <w:i/>
          <w:sz w:val="24"/>
          <w:szCs w:val="24"/>
        </w:rPr>
        <w:t>de wereld en die daarin wonen.”</w:t>
      </w:r>
    </w:p>
    <w:p w:rsidR="00AB069E" w:rsidRDefault="00AB069E" w:rsidP="009A5AB0">
      <w:pPr>
        <w:rPr>
          <w:rFonts w:ascii="Tahoma" w:hAnsi="Tahoma" w:cs="Tahoma"/>
          <w:sz w:val="24"/>
          <w:szCs w:val="24"/>
        </w:rPr>
      </w:pPr>
    </w:p>
    <w:p w:rsidR="00D45378" w:rsidRDefault="00D45378" w:rsidP="009A5AB0">
      <w:pPr>
        <w:rPr>
          <w:rFonts w:ascii="Tahoma" w:hAnsi="Tahoma" w:cs="Tahoma"/>
          <w:sz w:val="24"/>
          <w:szCs w:val="24"/>
        </w:rPr>
      </w:pPr>
      <w:r>
        <w:rPr>
          <w:rFonts w:ascii="Tahoma" w:hAnsi="Tahoma" w:cs="Tahoma"/>
          <w:sz w:val="24"/>
          <w:szCs w:val="24"/>
        </w:rPr>
        <w:t xml:space="preserve">De hele aarde is van God, bodem en mensen. En het land Kanaän vertrouwt Hij toe aan Abraham en zijn nageslacht. Dat heeft Hij beloofd. </w:t>
      </w:r>
    </w:p>
    <w:p w:rsidR="00D45378" w:rsidRDefault="00D45378" w:rsidP="009A5AB0">
      <w:pPr>
        <w:rPr>
          <w:rFonts w:ascii="Tahoma" w:hAnsi="Tahoma" w:cs="Tahoma"/>
          <w:sz w:val="24"/>
          <w:szCs w:val="24"/>
        </w:rPr>
      </w:pPr>
    </w:p>
    <w:p w:rsidR="00DD2CBC" w:rsidRDefault="00D45378" w:rsidP="009A5AB0">
      <w:pPr>
        <w:rPr>
          <w:rFonts w:ascii="Tahoma" w:hAnsi="Tahoma" w:cs="Tahoma"/>
          <w:sz w:val="24"/>
          <w:szCs w:val="24"/>
        </w:rPr>
      </w:pPr>
      <w:r w:rsidRPr="00D45378">
        <w:rPr>
          <w:rFonts w:ascii="Tahoma" w:hAnsi="Tahoma" w:cs="Tahoma"/>
          <w:i/>
          <w:sz w:val="24"/>
          <w:szCs w:val="24"/>
        </w:rPr>
        <w:t>“Ik doe je een ​belofte​ die ook geldt voor je nakomelingen, en voor alle generaties na jou, voor altijd. Ik zal jouw God zijn en de God van je nakomelingen. Je bent nu een ​vreemdeling​ in het land Kanaän. Maar ik zal dit hele land aan jou geven. Kanaän zal voor altijd het land van jou en je nakomelingen zi</w:t>
      </w:r>
      <w:r>
        <w:rPr>
          <w:rFonts w:ascii="Tahoma" w:hAnsi="Tahoma" w:cs="Tahoma"/>
          <w:i/>
          <w:sz w:val="24"/>
          <w:szCs w:val="24"/>
        </w:rPr>
        <w:t>jn. En ik zal ook hun God zijn.”</w:t>
      </w:r>
      <w:r>
        <w:rPr>
          <w:rFonts w:ascii="Tahoma" w:hAnsi="Tahoma" w:cs="Tahoma"/>
          <w:sz w:val="24"/>
          <w:szCs w:val="24"/>
        </w:rPr>
        <w:t xml:space="preserve"> (Gen. 17:7, BGT)</w:t>
      </w:r>
      <w:r w:rsidR="00DD2CBC" w:rsidRPr="00DD2CBC">
        <w:rPr>
          <w:rFonts w:ascii="Tahoma" w:hAnsi="Tahoma" w:cs="Tahoma"/>
          <w:sz w:val="24"/>
          <w:szCs w:val="24"/>
        </w:rPr>
        <w:t xml:space="preserve"> </w:t>
      </w:r>
    </w:p>
    <w:p w:rsidR="00DD2CBC" w:rsidRDefault="00DD2CBC" w:rsidP="009A5AB0">
      <w:pPr>
        <w:rPr>
          <w:rFonts w:ascii="Tahoma" w:hAnsi="Tahoma" w:cs="Tahoma"/>
          <w:sz w:val="24"/>
          <w:szCs w:val="24"/>
        </w:rPr>
      </w:pPr>
    </w:p>
    <w:p w:rsidR="00D45378" w:rsidRDefault="00DD2CBC" w:rsidP="009A5AB0">
      <w:pPr>
        <w:rPr>
          <w:rFonts w:ascii="Tahoma" w:hAnsi="Tahoma" w:cs="Tahoma"/>
          <w:sz w:val="24"/>
          <w:szCs w:val="24"/>
        </w:rPr>
      </w:pPr>
      <w:r>
        <w:rPr>
          <w:rFonts w:ascii="Tahoma" w:hAnsi="Tahoma" w:cs="Tahoma"/>
          <w:sz w:val="24"/>
          <w:szCs w:val="24"/>
        </w:rPr>
        <w:t>En in de tijd van Mozes en Jozua is Hij bezig dat werkelijkheid te laten worden.</w:t>
      </w:r>
      <w:r>
        <w:rPr>
          <w:rFonts w:ascii="Tahoma" w:hAnsi="Tahoma" w:cs="Tahoma"/>
          <w:sz w:val="24"/>
          <w:szCs w:val="24"/>
        </w:rPr>
        <w:t xml:space="preserve"> De Israëlieten zijn op weg naar dat beloofde land. En op voorhand zegt de HEER hoe Hij wil dat ze daar leven zullen en hoe ze met het land en de bodem moeten omgaan. </w:t>
      </w:r>
    </w:p>
    <w:p w:rsidR="00F437B7" w:rsidRDefault="00F437B7" w:rsidP="009A5AB0">
      <w:pPr>
        <w:rPr>
          <w:rFonts w:ascii="Tahoma" w:hAnsi="Tahoma" w:cs="Tahoma"/>
          <w:sz w:val="24"/>
          <w:szCs w:val="24"/>
        </w:rPr>
      </w:pPr>
    </w:p>
    <w:p w:rsidR="00F437B7" w:rsidRDefault="009B374F" w:rsidP="009A5AB0">
      <w:pPr>
        <w:rPr>
          <w:rFonts w:ascii="Tahoma" w:hAnsi="Tahoma" w:cs="Tahoma"/>
          <w:sz w:val="24"/>
          <w:szCs w:val="24"/>
        </w:rPr>
      </w:pPr>
      <w:r>
        <w:rPr>
          <w:rFonts w:ascii="Tahoma" w:hAnsi="Tahoma" w:cs="Tahoma"/>
          <w:sz w:val="24"/>
          <w:szCs w:val="24"/>
        </w:rPr>
        <w:t>Wanneer ik al de verschillende bepalingen uit Leviticus 19 probeer te o</w:t>
      </w:r>
      <w:r w:rsidR="00870B6F">
        <w:rPr>
          <w:rFonts w:ascii="Tahoma" w:hAnsi="Tahoma" w:cs="Tahoma"/>
          <w:sz w:val="24"/>
          <w:szCs w:val="24"/>
        </w:rPr>
        <w:t>verzien en te typeren, dan komt</w:t>
      </w:r>
      <w:r>
        <w:rPr>
          <w:rFonts w:ascii="Tahoma" w:hAnsi="Tahoma" w:cs="Tahoma"/>
          <w:sz w:val="24"/>
          <w:szCs w:val="24"/>
        </w:rPr>
        <w:t xml:space="preserve"> een aantal trefwoorden mij in gedachten: heiligheid, </w:t>
      </w:r>
      <w:r w:rsidR="00BF1B3E">
        <w:rPr>
          <w:rFonts w:ascii="Tahoma" w:hAnsi="Tahoma" w:cs="Tahoma"/>
          <w:sz w:val="24"/>
          <w:szCs w:val="24"/>
        </w:rPr>
        <w:t xml:space="preserve">zuiverheid, </w:t>
      </w:r>
      <w:r>
        <w:rPr>
          <w:rFonts w:ascii="Tahoma" w:hAnsi="Tahoma" w:cs="Tahoma"/>
          <w:sz w:val="24"/>
          <w:szCs w:val="24"/>
        </w:rPr>
        <w:t>gerechtigheid.</w:t>
      </w:r>
    </w:p>
    <w:p w:rsidR="009B374F" w:rsidRDefault="009B374F" w:rsidP="009A5AB0">
      <w:pPr>
        <w:rPr>
          <w:rFonts w:ascii="Tahoma" w:hAnsi="Tahoma" w:cs="Tahoma"/>
          <w:sz w:val="24"/>
          <w:szCs w:val="24"/>
        </w:rPr>
      </w:pPr>
      <w:r>
        <w:rPr>
          <w:rFonts w:ascii="Tahoma" w:hAnsi="Tahoma" w:cs="Tahoma"/>
          <w:sz w:val="24"/>
          <w:szCs w:val="24"/>
        </w:rPr>
        <w:t xml:space="preserve">Ik zie dat onder andere in de ‘groene teksten’ van dit hoofdstuk. Vers 9 en 10: </w:t>
      </w:r>
    </w:p>
    <w:p w:rsidR="009B374F" w:rsidRDefault="009B374F" w:rsidP="009A5AB0">
      <w:pPr>
        <w:rPr>
          <w:rFonts w:ascii="Tahoma" w:hAnsi="Tahoma" w:cs="Tahoma"/>
          <w:sz w:val="24"/>
          <w:szCs w:val="24"/>
        </w:rPr>
      </w:pPr>
    </w:p>
    <w:p w:rsidR="009B374F" w:rsidRDefault="009B374F" w:rsidP="009B374F">
      <w:pPr>
        <w:rPr>
          <w:rFonts w:ascii="Tahoma" w:hAnsi="Tahoma" w:cs="Tahoma"/>
          <w:i/>
          <w:sz w:val="24"/>
          <w:szCs w:val="24"/>
        </w:rPr>
      </w:pPr>
      <w:r>
        <w:rPr>
          <w:rFonts w:ascii="Tahoma" w:hAnsi="Tahoma" w:cs="Tahoma"/>
          <w:i/>
          <w:sz w:val="24"/>
          <w:szCs w:val="24"/>
        </w:rPr>
        <w:t>“</w:t>
      </w:r>
      <w:r w:rsidRPr="009B374F">
        <w:rPr>
          <w:rFonts w:ascii="Tahoma" w:hAnsi="Tahoma" w:cs="Tahoma"/>
          <w:i/>
          <w:sz w:val="24"/>
          <w:szCs w:val="24"/>
        </w:rPr>
        <w:t>Als jullie koren maaien, mogen jullie niet tot aan de rand van de akker maaien. En als er na de oogst nog koren blijft liggen, mogen jullie dat niet oprapen.</w:t>
      </w:r>
      <w:r>
        <w:rPr>
          <w:rFonts w:ascii="Tahoma" w:hAnsi="Tahoma" w:cs="Tahoma"/>
          <w:i/>
          <w:sz w:val="24"/>
          <w:szCs w:val="24"/>
        </w:rPr>
        <w:t xml:space="preserve"> </w:t>
      </w:r>
      <w:r w:rsidRPr="009B374F">
        <w:rPr>
          <w:rFonts w:ascii="Tahoma" w:hAnsi="Tahoma" w:cs="Tahoma"/>
          <w:i/>
          <w:sz w:val="24"/>
          <w:szCs w:val="24"/>
        </w:rPr>
        <w:t>Bij de ​</w:t>
      </w:r>
      <w:r w:rsidRPr="009B374F">
        <w:rPr>
          <w:rFonts w:ascii="Tahoma" w:hAnsi="Tahoma" w:cs="Tahoma"/>
          <w:i/>
          <w:sz w:val="24"/>
          <w:szCs w:val="24"/>
        </w:rPr>
        <w:lastRenderedPageBreak/>
        <w:t>druivenoogst​ mogen jullie maar één keer ​druiven​ plukken. De ​druiven​ die na het plukken op de grond gevallen zijn, moeten jullie laten liggen.</w:t>
      </w:r>
      <w:r>
        <w:rPr>
          <w:rFonts w:ascii="Tahoma" w:hAnsi="Tahoma" w:cs="Tahoma"/>
          <w:i/>
          <w:sz w:val="24"/>
          <w:szCs w:val="24"/>
        </w:rPr>
        <w:t xml:space="preserve"> </w:t>
      </w:r>
      <w:r w:rsidRPr="009B374F">
        <w:rPr>
          <w:rFonts w:ascii="Tahoma" w:hAnsi="Tahoma" w:cs="Tahoma"/>
          <w:i/>
          <w:sz w:val="24"/>
          <w:szCs w:val="24"/>
        </w:rPr>
        <w:t>Want alles wat blijft li</w:t>
      </w:r>
      <w:r w:rsidRPr="009B374F">
        <w:rPr>
          <w:rFonts w:ascii="Tahoma" w:hAnsi="Tahoma" w:cs="Tahoma"/>
          <w:i/>
          <w:sz w:val="24"/>
          <w:szCs w:val="24"/>
        </w:rPr>
        <w:t>g</w:t>
      </w:r>
      <w:r w:rsidRPr="009B374F">
        <w:rPr>
          <w:rFonts w:ascii="Tahoma" w:hAnsi="Tahoma" w:cs="Tahoma"/>
          <w:i/>
          <w:sz w:val="24"/>
          <w:szCs w:val="24"/>
        </w:rPr>
        <w:t>gen, is voor de arme mensen en de ​vreemdelingen. Ik ben de Heer, jullie God.</w:t>
      </w:r>
      <w:r>
        <w:rPr>
          <w:rFonts w:ascii="Tahoma" w:hAnsi="Tahoma" w:cs="Tahoma"/>
          <w:i/>
          <w:sz w:val="24"/>
          <w:szCs w:val="24"/>
        </w:rPr>
        <w:t>”</w:t>
      </w:r>
    </w:p>
    <w:p w:rsidR="009B374F" w:rsidRDefault="009B374F" w:rsidP="009B374F">
      <w:pPr>
        <w:rPr>
          <w:rFonts w:ascii="Tahoma" w:hAnsi="Tahoma" w:cs="Tahoma"/>
          <w:i/>
          <w:sz w:val="24"/>
          <w:szCs w:val="24"/>
        </w:rPr>
      </w:pPr>
    </w:p>
    <w:p w:rsidR="009B374F" w:rsidRDefault="009B374F" w:rsidP="009B374F">
      <w:pPr>
        <w:rPr>
          <w:rFonts w:ascii="Tahoma" w:hAnsi="Tahoma" w:cs="Tahoma"/>
          <w:sz w:val="24"/>
          <w:szCs w:val="24"/>
        </w:rPr>
      </w:pPr>
      <w:r>
        <w:rPr>
          <w:rFonts w:ascii="Tahoma" w:hAnsi="Tahoma" w:cs="Tahoma"/>
          <w:sz w:val="24"/>
          <w:szCs w:val="24"/>
        </w:rPr>
        <w:t xml:space="preserve">Heel duidelijk brengt God de arme mensen en de vreemdelingen in beeld bij zijn volk, bij de Israëlieten toen en de christenen vandaag. Want Hijzelf heeft oog en hart voor de zwakken, de mensen die hulp nodig hebben. </w:t>
      </w:r>
      <w:r w:rsidR="00870B6F">
        <w:rPr>
          <w:rFonts w:ascii="Tahoma" w:hAnsi="Tahoma" w:cs="Tahoma"/>
          <w:sz w:val="24"/>
          <w:szCs w:val="24"/>
        </w:rPr>
        <w:t>Voor de</w:t>
      </w:r>
      <w:r>
        <w:rPr>
          <w:rFonts w:ascii="Tahoma" w:hAnsi="Tahoma" w:cs="Tahoma"/>
          <w:sz w:val="24"/>
          <w:szCs w:val="24"/>
        </w:rPr>
        <w:t xml:space="preserve"> ontrechte mensen, de vluchtelingen en vreemdelingen.</w:t>
      </w:r>
    </w:p>
    <w:p w:rsidR="009B374F" w:rsidRDefault="009B374F" w:rsidP="009B374F">
      <w:pPr>
        <w:rPr>
          <w:rFonts w:ascii="Tahoma" w:hAnsi="Tahoma" w:cs="Tahoma"/>
          <w:sz w:val="24"/>
          <w:szCs w:val="24"/>
        </w:rPr>
      </w:pPr>
      <w:r>
        <w:rPr>
          <w:rFonts w:ascii="Tahoma" w:hAnsi="Tahoma" w:cs="Tahoma"/>
          <w:sz w:val="24"/>
          <w:szCs w:val="24"/>
        </w:rPr>
        <w:t>Hij leert ons: geen inhaligheid ten koste v</w:t>
      </w:r>
      <w:r w:rsidR="00870B6F">
        <w:rPr>
          <w:rFonts w:ascii="Tahoma" w:hAnsi="Tahoma" w:cs="Tahoma"/>
          <w:sz w:val="24"/>
          <w:szCs w:val="24"/>
        </w:rPr>
        <w:t>an arme mensen en vreemdelingen!</w:t>
      </w:r>
      <w:r>
        <w:rPr>
          <w:rFonts w:ascii="Tahoma" w:hAnsi="Tahoma" w:cs="Tahoma"/>
          <w:sz w:val="24"/>
          <w:szCs w:val="24"/>
        </w:rPr>
        <w:t xml:space="preserve"> </w:t>
      </w:r>
    </w:p>
    <w:p w:rsidR="00870B6F" w:rsidRDefault="00870B6F" w:rsidP="009B374F">
      <w:pPr>
        <w:rPr>
          <w:rFonts w:ascii="Tahoma" w:hAnsi="Tahoma" w:cs="Tahoma"/>
          <w:sz w:val="24"/>
          <w:szCs w:val="24"/>
        </w:rPr>
      </w:pPr>
    </w:p>
    <w:p w:rsidR="00C819DD" w:rsidRDefault="009B374F" w:rsidP="009B374F">
      <w:pPr>
        <w:rPr>
          <w:rFonts w:ascii="Tahoma" w:hAnsi="Tahoma" w:cs="Tahoma"/>
          <w:sz w:val="24"/>
          <w:szCs w:val="24"/>
        </w:rPr>
      </w:pPr>
      <w:r>
        <w:rPr>
          <w:rFonts w:ascii="Tahoma" w:hAnsi="Tahoma" w:cs="Tahoma"/>
          <w:sz w:val="24"/>
          <w:szCs w:val="24"/>
        </w:rPr>
        <w:t xml:space="preserve">En </w:t>
      </w:r>
      <w:r w:rsidR="00870B6F">
        <w:rPr>
          <w:rFonts w:ascii="Tahoma" w:hAnsi="Tahoma" w:cs="Tahoma"/>
          <w:sz w:val="24"/>
          <w:szCs w:val="24"/>
        </w:rPr>
        <w:t xml:space="preserve">dan </w:t>
      </w:r>
      <w:r>
        <w:rPr>
          <w:rFonts w:ascii="Tahoma" w:hAnsi="Tahoma" w:cs="Tahoma"/>
          <w:sz w:val="24"/>
          <w:szCs w:val="24"/>
        </w:rPr>
        <w:t xml:space="preserve">vers 19, waar het gaat om de omgang met je vee, </w:t>
      </w:r>
      <w:r w:rsidR="00C819DD">
        <w:rPr>
          <w:rFonts w:ascii="Tahoma" w:hAnsi="Tahoma" w:cs="Tahoma"/>
          <w:sz w:val="24"/>
          <w:szCs w:val="24"/>
        </w:rPr>
        <w:t>met het inzaaien van de gewassen, met het maken en dragen van je kleding. Ook dat moet allemaal zuiver en heilig zijn.</w:t>
      </w:r>
    </w:p>
    <w:p w:rsidR="00C819DD" w:rsidRDefault="00C819DD" w:rsidP="009B374F">
      <w:pPr>
        <w:rPr>
          <w:rFonts w:ascii="Tahoma" w:hAnsi="Tahoma" w:cs="Tahoma"/>
          <w:sz w:val="24"/>
          <w:szCs w:val="24"/>
        </w:rPr>
      </w:pPr>
    </w:p>
    <w:p w:rsidR="009B374F" w:rsidRDefault="009B374F" w:rsidP="009A5AB0">
      <w:pPr>
        <w:rPr>
          <w:rFonts w:ascii="Tahoma" w:hAnsi="Tahoma" w:cs="Tahoma"/>
          <w:sz w:val="24"/>
          <w:szCs w:val="24"/>
        </w:rPr>
      </w:pPr>
      <w:r>
        <w:rPr>
          <w:rFonts w:ascii="Tahoma" w:hAnsi="Tahoma" w:cs="Tahoma"/>
          <w:i/>
          <w:sz w:val="24"/>
          <w:szCs w:val="24"/>
        </w:rPr>
        <w:t>“</w:t>
      </w:r>
      <w:r w:rsidR="00C819DD" w:rsidRPr="00C819DD">
        <w:rPr>
          <w:rFonts w:ascii="Tahoma" w:hAnsi="Tahoma" w:cs="Tahoma"/>
          <w:i/>
          <w:sz w:val="24"/>
          <w:szCs w:val="24"/>
        </w:rPr>
        <w:t>Houd je aan mijn wetten. Laat dieren van twee verschillende soorten niet met e</w:t>
      </w:r>
      <w:r w:rsidR="00C819DD" w:rsidRPr="00C819DD">
        <w:rPr>
          <w:rFonts w:ascii="Tahoma" w:hAnsi="Tahoma" w:cs="Tahoma"/>
          <w:i/>
          <w:sz w:val="24"/>
          <w:szCs w:val="24"/>
        </w:rPr>
        <w:t>l</w:t>
      </w:r>
      <w:r w:rsidR="00C819DD" w:rsidRPr="00C819DD">
        <w:rPr>
          <w:rFonts w:ascii="Tahoma" w:hAnsi="Tahoma" w:cs="Tahoma"/>
          <w:i/>
          <w:sz w:val="24"/>
          <w:szCs w:val="24"/>
        </w:rPr>
        <w:t>kaar paren. Zaai niet twee verschillende soorten zaad in één akker. En draag geen ​kleren​ die gemaakt zijn van twee verschillende soorten stof.</w:t>
      </w:r>
      <w:r w:rsidR="00C819DD">
        <w:rPr>
          <w:rFonts w:ascii="Tahoma" w:hAnsi="Tahoma" w:cs="Tahoma"/>
          <w:i/>
          <w:sz w:val="24"/>
          <w:szCs w:val="24"/>
        </w:rPr>
        <w:t xml:space="preserve">” </w:t>
      </w:r>
      <w:r w:rsidR="00C819DD">
        <w:rPr>
          <w:rFonts w:ascii="Tahoma" w:hAnsi="Tahoma" w:cs="Tahoma"/>
          <w:sz w:val="24"/>
          <w:szCs w:val="24"/>
        </w:rPr>
        <w:t>(BGT)</w:t>
      </w:r>
    </w:p>
    <w:p w:rsidR="00C819DD" w:rsidRDefault="00C819DD" w:rsidP="009A5AB0">
      <w:pPr>
        <w:rPr>
          <w:rFonts w:ascii="Tahoma" w:hAnsi="Tahoma" w:cs="Tahoma"/>
          <w:sz w:val="24"/>
          <w:szCs w:val="24"/>
        </w:rPr>
      </w:pPr>
    </w:p>
    <w:p w:rsidR="00C819DD" w:rsidRDefault="00C819DD" w:rsidP="009A5AB0">
      <w:pPr>
        <w:rPr>
          <w:rFonts w:ascii="Tahoma" w:hAnsi="Tahoma" w:cs="Tahoma"/>
          <w:sz w:val="24"/>
          <w:szCs w:val="24"/>
        </w:rPr>
      </w:pPr>
      <w:r>
        <w:rPr>
          <w:rFonts w:ascii="Tahoma" w:hAnsi="Tahoma" w:cs="Tahoma"/>
          <w:sz w:val="24"/>
          <w:szCs w:val="24"/>
        </w:rPr>
        <w:t>Ook dat past bij de heilige HEER. En dus bij het heilig leven van zijn volk.</w:t>
      </w:r>
    </w:p>
    <w:p w:rsidR="00C819DD" w:rsidRDefault="00870B6F" w:rsidP="009A5AB0">
      <w:pPr>
        <w:rPr>
          <w:rFonts w:ascii="Tahoma" w:hAnsi="Tahoma" w:cs="Tahoma"/>
          <w:sz w:val="24"/>
          <w:szCs w:val="24"/>
        </w:rPr>
      </w:pPr>
      <w:r>
        <w:rPr>
          <w:rFonts w:ascii="Tahoma" w:hAnsi="Tahoma" w:cs="Tahoma"/>
          <w:sz w:val="24"/>
          <w:szCs w:val="24"/>
        </w:rPr>
        <w:t xml:space="preserve">Ik vraag: </w:t>
      </w:r>
      <w:r w:rsidR="00C819DD">
        <w:rPr>
          <w:rFonts w:ascii="Tahoma" w:hAnsi="Tahoma" w:cs="Tahoma"/>
          <w:sz w:val="24"/>
          <w:szCs w:val="24"/>
        </w:rPr>
        <w:t>Een jas, een jurk of een broek van wol én katoen, zou dat mogen en pa</w:t>
      </w:r>
      <w:r w:rsidR="00C819DD">
        <w:rPr>
          <w:rFonts w:ascii="Tahoma" w:hAnsi="Tahoma" w:cs="Tahoma"/>
          <w:sz w:val="24"/>
          <w:szCs w:val="24"/>
        </w:rPr>
        <w:t>s</w:t>
      </w:r>
      <w:r w:rsidR="00C819DD">
        <w:rPr>
          <w:rFonts w:ascii="Tahoma" w:hAnsi="Tahoma" w:cs="Tahoma"/>
          <w:sz w:val="24"/>
          <w:szCs w:val="24"/>
        </w:rPr>
        <w:t>sen in onze tijd? En ik denk dat een boer vandaag de dag nog steeds geen twee soorten graan door elkaar heen op één akker zaait. En een kruising van twee soorten vee is ook niet aan de orde…</w:t>
      </w:r>
    </w:p>
    <w:p w:rsidR="00B4404F" w:rsidRDefault="00B4404F" w:rsidP="009A5AB0">
      <w:pPr>
        <w:rPr>
          <w:rFonts w:ascii="Tahoma" w:hAnsi="Tahoma" w:cs="Tahoma"/>
          <w:sz w:val="24"/>
          <w:szCs w:val="24"/>
        </w:rPr>
      </w:pPr>
      <w:r>
        <w:rPr>
          <w:rFonts w:ascii="Tahoma" w:hAnsi="Tahoma" w:cs="Tahoma"/>
          <w:sz w:val="24"/>
          <w:szCs w:val="24"/>
        </w:rPr>
        <w:t>Nu komen we nog dichter bij onze tekstverzen uit.</w:t>
      </w:r>
    </w:p>
    <w:p w:rsidR="00B4404F" w:rsidRDefault="00B4404F" w:rsidP="009A5AB0">
      <w:pPr>
        <w:rPr>
          <w:rFonts w:ascii="Tahoma" w:hAnsi="Tahoma" w:cs="Tahoma"/>
          <w:sz w:val="24"/>
          <w:szCs w:val="24"/>
        </w:rPr>
      </w:pPr>
    </w:p>
    <w:p w:rsidR="00B4404F" w:rsidRPr="00B4404F" w:rsidRDefault="00B4404F" w:rsidP="009A5AB0">
      <w:pPr>
        <w:rPr>
          <w:rFonts w:ascii="Tahoma" w:hAnsi="Tahoma" w:cs="Tahoma"/>
          <w:sz w:val="24"/>
          <w:szCs w:val="24"/>
          <w:u w:val="single"/>
        </w:rPr>
      </w:pPr>
      <w:r w:rsidRPr="00B4404F">
        <w:rPr>
          <w:rFonts w:ascii="Tahoma" w:hAnsi="Tahoma" w:cs="Tahoma"/>
          <w:sz w:val="24"/>
          <w:szCs w:val="24"/>
          <w:u w:val="single"/>
        </w:rPr>
        <w:t>4. Heilig boeren en tuinieren</w:t>
      </w:r>
    </w:p>
    <w:p w:rsidR="00B4404F" w:rsidRDefault="00B4404F" w:rsidP="009A5AB0">
      <w:pPr>
        <w:rPr>
          <w:rFonts w:ascii="Tahoma" w:hAnsi="Tahoma" w:cs="Tahoma"/>
          <w:sz w:val="24"/>
          <w:szCs w:val="24"/>
        </w:rPr>
      </w:pPr>
      <w:r>
        <w:rPr>
          <w:rFonts w:ascii="Tahoma" w:hAnsi="Tahoma" w:cs="Tahoma"/>
          <w:sz w:val="24"/>
          <w:szCs w:val="24"/>
        </w:rPr>
        <w:t xml:space="preserve">Ik noemde als trefwoorden voor Leviticus 19: heiligheid, zuiverheid en gerechtigheid. Je zou misschien ook nog wel andere kunnen vinden. Barmhartigheid bijvoorbeeld. Ik houd het op dit moment even bij de genoemde drie woorden. </w:t>
      </w:r>
    </w:p>
    <w:p w:rsidR="00B4404F" w:rsidRDefault="00B4404F" w:rsidP="009A5AB0">
      <w:pPr>
        <w:rPr>
          <w:rFonts w:ascii="Tahoma" w:hAnsi="Tahoma" w:cs="Tahoma"/>
          <w:sz w:val="24"/>
          <w:szCs w:val="24"/>
        </w:rPr>
      </w:pPr>
      <w:r>
        <w:rPr>
          <w:rFonts w:ascii="Tahoma" w:hAnsi="Tahoma" w:cs="Tahoma"/>
          <w:sz w:val="24"/>
          <w:szCs w:val="24"/>
        </w:rPr>
        <w:t xml:space="preserve">Onder die noemer kunnen we ook onze ‘groene’ tekstverzen lezen en verstaan. </w:t>
      </w:r>
    </w:p>
    <w:p w:rsidR="00B4404F" w:rsidRDefault="00B4404F" w:rsidP="009A5AB0">
      <w:pPr>
        <w:rPr>
          <w:rFonts w:ascii="Tahoma" w:hAnsi="Tahoma" w:cs="Tahoma"/>
          <w:sz w:val="24"/>
          <w:szCs w:val="24"/>
        </w:rPr>
      </w:pPr>
    </w:p>
    <w:p w:rsidR="00B4404F" w:rsidRDefault="00B4404F" w:rsidP="009A5AB0">
      <w:pPr>
        <w:rPr>
          <w:rFonts w:ascii="Tahoma" w:hAnsi="Tahoma" w:cs="Tahoma"/>
          <w:sz w:val="24"/>
          <w:szCs w:val="24"/>
        </w:rPr>
      </w:pPr>
      <w:r>
        <w:rPr>
          <w:rFonts w:ascii="Tahoma" w:hAnsi="Tahoma" w:cs="Tahoma"/>
          <w:i/>
          <w:sz w:val="24"/>
          <w:szCs w:val="24"/>
        </w:rPr>
        <w:t>“</w:t>
      </w:r>
      <w:r w:rsidRPr="00B4404F">
        <w:rPr>
          <w:rFonts w:ascii="Tahoma" w:hAnsi="Tahoma" w:cs="Tahoma"/>
          <w:i/>
          <w:sz w:val="24"/>
          <w:szCs w:val="24"/>
        </w:rPr>
        <w:t>Wanneer jullie eenmaal in het land zijn dat ik je zal geven en je daar vruchtbomen plant, moet je de eerste vruchten laten hangen. De eerste drie jaar moet je de vruchten laten hangen en mag je er niet van eten.</w:t>
      </w:r>
      <w:r>
        <w:rPr>
          <w:rFonts w:ascii="Tahoma" w:hAnsi="Tahoma" w:cs="Tahoma"/>
          <w:i/>
          <w:sz w:val="24"/>
          <w:szCs w:val="24"/>
        </w:rPr>
        <w:t>”</w:t>
      </w:r>
      <w:r>
        <w:rPr>
          <w:rFonts w:ascii="Tahoma" w:hAnsi="Tahoma" w:cs="Tahoma"/>
          <w:sz w:val="24"/>
          <w:szCs w:val="24"/>
        </w:rPr>
        <w:t xml:space="preserve"> (Lev. 19:23)</w:t>
      </w:r>
    </w:p>
    <w:p w:rsidR="00E45CAA" w:rsidRDefault="00E45CAA" w:rsidP="009A5AB0">
      <w:pPr>
        <w:rPr>
          <w:rFonts w:ascii="Tahoma" w:hAnsi="Tahoma" w:cs="Tahoma"/>
          <w:sz w:val="24"/>
          <w:szCs w:val="24"/>
        </w:rPr>
      </w:pPr>
    </w:p>
    <w:p w:rsidR="00E45CAA" w:rsidRDefault="00E45CAA" w:rsidP="009A5AB0">
      <w:pPr>
        <w:rPr>
          <w:rFonts w:ascii="Tahoma" w:hAnsi="Tahoma" w:cs="Tahoma"/>
          <w:sz w:val="24"/>
          <w:szCs w:val="24"/>
        </w:rPr>
      </w:pPr>
      <w:r>
        <w:rPr>
          <w:rFonts w:ascii="Tahoma" w:hAnsi="Tahoma" w:cs="Tahoma"/>
          <w:sz w:val="24"/>
          <w:szCs w:val="24"/>
        </w:rPr>
        <w:t>Beetje een vreemde bepaling, vindt u niet? Wat bedoelt de HEER daarmee? Voor Israël en voor ons?</w:t>
      </w:r>
    </w:p>
    <w:p w:rsidR="00E45CAA" w:rsidRDefault="00E45CAA" w:rsidP="009A5AB0">
      <w:pPr>
        <w:rPr>
          <w:rFonts w:ascii="Tahoma" w:hAnsi="Tahoma" w:cs="Tahoma"/>
          <w:sz w:val="24"/>
          <w:szCs w:val="24"/>
        </w:rPr>
      </w:pPr>
      <w:r>
        <w:rPr>
          <w:rFonts w:ascii="Tahoma" w:hAnsi="Tahoma" w:cs="Tahoma"/>
          <w:sz w:val="24"/>
          <w:szCs w:val="24"/>
        </w:rPr>
        <w:t xml:space="preserve">Voor ons verstaan helpt het, als we beseffen, dat hier oorspronkelijk een woord staat dat met </w:t>
      </w:r>
      <w:r w:rsidR="00A3215C">
        <w:rPr>
          <w:rFonts w:ascii="Tahoma" w:hAnsi="Tahoma" w:cs="Tahoma"/>
          <w:sz w:val="24"/>
          <w:szCs w:val="24"/>
        </w:rPr>
        <w:t>‘</w:t>
      </w:r>
      <w:r>
        <w:rPr>
          <w:rFonts w:ascii="Tahoma" w:hAnsi="Tahoma" w:cs="Tahoma"/>
          <w:sz w:val="24"/>
          <w:szCs w:val="24"/>
        </w:rPr>
        <w:t>onbesneden</w:t>
      </w:r>
      <w:r w:rsidR="00A3215C">
        <w:rPr>
          <w:rFonts w:ascii="Tahoma" w:hAnsi="Tahoma" w:cs="Tahoma"/>
          <w:sz w:val="24"/>
          <w:szCs w:val="24"/>
        </w:rPr>
        <w:t xml:space="preserve"> zijn’</w:t>
      </w:r>
      <w:r>
        <w:rPr>
          <w:rFonts w:ascii="Tahoma" w:hAnsi="Tahoma" w:cs="Tahoma"/>
          <w:sz w:val="24"/>
          <w:szCs w:val="24"/>
        </w:rPr>
        <w:t xml:space="preserve"> samenhangt. </w:t>
      </w:r>
    </w:p>
    <w:p w:rsidR="00E45CAA" w:rsidRDefault="00870B6F" w:rsidP="009A5AB0">
      <w:pPr>
        <w:rPr>
          <w:rFonts w:ascii="Tahoma" w:hAnsi="Tahoma" w:cs="Tahoma"/>
          <w:sz w:val="24"/>
          <w:szCs w:val="24"/>
        </w:rPr>
      </w:pPr>
      <w:r>
        <w:rPr>
          <w:rFonts w:ascii="Tahoma" w:hAnsi="Tahoma" w:cs="Tahoma"/>
          <w:sz w:val="24"/>
          <w:szCs w:val="24"/>
        </w:rPr>
        <w:t>‘</w:t>
      </w:r>
      <w:r w:rsidR="00E45CAA">
        <w:rPr>
          <w:rFonts w:ascii="Tahoma" w:hAnsi="Tahoma" w:cs="Tahoma"/>
          <w:sz w:val="24"/>
          <w:szCs w:val="24"/>
        </w:rPr>
        <w:t>De jonge fruitbomen, die jullie planten in de bodem van het beloofde land, en hun eerste vruchten moet je beschouwen als onbesneden en dus onrein. Eet daar dus niet van,</w:t>
      </w:r>
      <w:r>
        <w:rPr>
          <w:rFonts w:ascii="Tahoma" w:hAnsi="Tahoma" w:cs="Tahoma"/>
          <w:sz w:val="24"/>
          <w:szCs w:val="24"/>
        </w:rPr>
        <w:t>’</w:t>
      </w:r>
      <w:r w:rsidR="00E45CAA">
        <w:rPr>
          <w:rFonts w:ascii="Tahoma" w:hAnsi="Tahoma" w:cs="Tahoma"/>
          <w:sz w:val="24"/>
          <w:szCs w:val="24"/>
        </w:rPr>
        <w:t xml:space="preserve"> zegt de HEER. </w:t>
      </w:r>
      <w:r>
        <w:rPr>
          <w:rFonts w:ascii="Tahoma" w:hAnsi="Tahoma" w:cs="Tahoma"/>
          <w:sz w:val="24"/>
          <w:szCs w:val="24"/>
        </w:rPr>
        <w:t>‘</w:t>
      </w:r>
      <w:r w:rsidR="00E45CAA">
        <w:rPr>
          <w:rFonts w:ascii="Tahoma" w:hAnsi="Tahoma" w:cs="Tahoma"/>
          <w:sz w:val="24"/>
          <w:szCs w:val="24"/>
        </w:rPr>
        <w:t>Dat past niet. Dat valt niet in het kader van heilig leven voor mij. Laat de eerste drie jaar de vruchten hangen aan die onbesneden bomen.</w:t>
      </w:r>
      <w:r>
        <w:rPr>
          <w:rFonts w:ascii="Tahoma" w:hAnsi="Tahoma" w:cs="Tahoma"/>
          <w:sz w:val="24"/>
          <w:szCs w:val="24"/>
        </w:rPr>
        <w:t>’</w:t>
      </w:r>
    </w:p>
    <w:p w:rsidR="00451585" w:rsidRDefault="00451585" w:rsidP="009A5AB0">
      <w:pPr>
        <w:rPr>
          <w:rFonts w:ascii="Tahoma" w:hAnsi="Tahoma" w:cs="Tahoma"/>
          <w:sz w:val="24"/>
          <w:szCs w:val="24"/>
        </w:rPr>
      </w:pPr>
    </w:p>
    <w:p w:rsidR="00E45CAA" w:rsidRDefault="00E45CAA" w:rsidP="009A5AB0">
      <w:pPr>
        <w:rPr>
          <w:rFonts w:ascii="Tahoma" w:hAnsi="Tahoma" w:cs="Tahoma"/>
          <w:sz w:val="24"/>
          <w:szCs w:val="24"/>
        </w:rPr>
      </w:pPr>
      <w:r>
        <w:rPr>
          <w:rFonts w:ascii="Tahoma" w:hAnsi="Tahoma" w:cs="Tahoma"/>
          <w:sz w:val="24"/>
          <w:szCs w:val="24"/>
        </w:rPr>
        <w:t xml:space="preserve">“Hé pap, er hangen zulke lekkere appels </w:t>
      </w:r>
      <w:r w:rsidR="00870B6F">
        <w:rPr>
          <w:rFonts w:ascii="Tahoma" w:hAnsi="Tahoma" w:cs="Tahoma"/>
          <w:sz w:val="24"/>
          <w:szCs w:val="24"/>
        </w:rPr>
        <w:t>en</w:t>
      </w:r>
      <w:r>
        <w:rPr>
          <w:rFonts w:ascii="Tahoma" w:hAnsi="Tahoma" w:cs="Tahoma"/>
          <w:sz w:val="24"/>
          <w:szCs w:val="24"/>
        </w:rPr>
        <w:t xml:space="preserve"> vijgen aan de boom. Mag ik er eentj</w:t>
      </w:r>
      <w:r w:rsidR="00451585">
        <w:rPr>
          <w:rFonts w:ascii="Tahoma" w:hAnsi="Tahoma" w:cs="Tahoma"/>
          <w:sz w:val="24"/>
          <w:szCs w:val="24"/>
        </w:rPr>
        <w:t xml:space="preserve">e van plukken en opeten?” </w:t>
      </w:r>
    </w:p>
    <w:p w:rsidR="00451585" w:rsidRDefault="00451585" w:rsidP="009A5AB0">
      <w:pPr>
        <w:rPr>
          <w:rFonts w:ascii="Tahoma" w:hAnsi="Tahoma" w:cs="Tahoma"/>
          <w:sz w:val="24"/>
          <w:szCs w:val="24"/>
        </w:rPr>
      </w:pPr>
      <w:r>
        <w:rPr>
          <w:rFonts w:ascii="Tahoma" w:hAnsi="Tahoma" w:cs="Tahoma"/>
          <w:sz w:val="24"/>
          <w:szCs w:val="24"/>
        </w:rPr>
        <w:t>Zegt die vader: “Nee, jongen. Nog twee jaar wachten.”</w:t>
      </w:r>
    </w:p>
    <w:p w:rsidR="00451585" w:rsidRDefault="00451585" w:rsidP="009A5AB0">
      <w:pPr>
        <w:rPr>
          <w:rFonts w:ascii="Tahoma" w:hAnsi="Tahoma" w:cs="Tahoma"/>
          <w:sz w:val="24"/>
          <w:szCs w:val="24"/>
        </w:rPr>
      </w:pPr>
      <w:r>
        <w:rPr>
          <w:rFonts w:ascii="Tahoma" w:hAnsi="Tahoma" w:cs="Tahoma"/>
          <w:sz w:val="24"/>
          <w:szCs w:val="24"/>
        </w:rPr>
        <w:lastRenderedPageBreak/>
        <w:t xml:space="preserve">En in de tussentijd verzorgt de fruitteler de grond in zijn boomgaard goed. En hij bidt </w:t>
      </w:r>
      <w:r w:rsidR="00870B6F">
        <w:rPr>
          <w:rFonts w:ascii="Tahoma" w:hAnsi="Tahoma" w:cs="Tahoma"/>
          <w:sz w:val="24"/>
          <w:szCs w:val="24"/>
        </w:rPr>
        <w:t xml:space="preserve">tot de HEER </w:t>
      </w:r>
      <w:r>
        <w:rPr>
          <w:rFonts w:ascii="Tahoma" w:hAnsi="Tahoma" w:cs="Tahoma"/>
          <w:sz w:val="24"/>
          <w:szCs w:val="24"/>
        </w:rPr>
        <w:t>en hij wacht tot het Gods tijd is.</w:t>
      </w:r>
    </w:p>
    <w:p w:rsidR="00451585" w:rsidRDefault="00451585" w:rsidP="009A5AB0">
      <w:pPr>
        <w:rPr>
          <w:rFonts w:ascii="Tahoma" w:hAnsi="Tahoma" w:cs="Tahoma"/>
          <w:sz w:val="24"/>
          <w:szCs w:val="24"/>
        </w:rPr>
      </w:pPr>
    </w:p>
    <w:p w:rsidR="00451585" w:rsidRDefault="00451585" w:rsidP="009A5AB0">
      <w:pPr>
        <w:rPr>
          <w:rFonts w:ascii="Tahoma" w:hAnsi="Tahoma" w:cs="Tahoma"/>
          <w:sz w:val="24"/>
          <w:szCs w:val="24"/>
        </w:rPr>
      </w:pPr>
      <w:r>
        <w:rPr>
          <w:rFonts w:ascii="Tahoma" w:hAnsi="Tahoma" w:cs="Tahoma"/>
          <w:sz w:val="24"/>
          <w:szCs w:val="24"/>
        </w:rPr>
        <w:t>De onreinheid van de fruitbomen kan te maken hebben met de verontreinigde b</w:t>
      </w:r>
      <w:r>
        <w:rPr>
          <w:rFonts w:ascii="Tahoma" w:hAnsi="Tahoma" w:cs="Tahoma"/>
          <w:sz w:val="24"/>
          <w:szCs w:val="24"/>
        </w:rPr>
        <w:t>o</w:t>
      </w:r>
      <w:r>
        <w:rPr>
          <w:rFonts w:ascii="Tahoma" w:hAnsi="Tahoma" w:cs="Tahoma"/>
          <w:sz w:val="24"/>
          <w:szCs w:val="24"/>
        </w:rPr>
        <w:t>dem van Kanaän. Die onreinheid moet eruit vandaan groeien en op Gods tijd worden weggesneden.</w:t>
      </w:r>
    </w:p>
    <w:p w:rsidR="00451585" w:rsidRDefault="00BF1B3E" w:rsidP="009A5AB0">
      <w:pPr>
        <w:rPr>
          <w:rFonts w:ascii="Tahoma" w:hAnsi="Tahoma" w:cs="Tahoma"/>
          <w:sz w:val="24"/>
          <w:szCs w:val="24"/>
        </w:rPr>
      </w:pPr>
      <w:r>
        <w:rPr>
          <w:rFonts w:ascii="Tahoma" w:hAnsi="Tahoma" w:cs="Tahoma"/>
          <w:sz w:val="24"/>
          <w:szCs w:val="24"/>
        </w:rPr>
        <w:t>Net a</w:t>
      </w:r>
      <w:r w:rsidR="00451585">
        <w:rPr>
          <w:rFonts w:ascii="Tahoma" w:hAnsi="Tahoma" w:cs="Tahoma"/>
          <w:sz w:val="24"/>
          <w:szCs w:val="24"/>
        </w:rPr>
        <w:t>ls bij de besnijdenis van een Israëlitische jongen op de achtste dag na zijn g</w:t>
      </w:r>
      <w:r w:rsidR="00451585">
        <w:rPr>
          <w:rFonts w:ascii="Tahoma" w:hAnsi="Tahoma" w:cs="Tahoma"/>
          <w:sz w:val="24"/>
          <w:szCs w:val="24"/>
        </w:rPr>
        <w:t>e</w:t>
      </w:r>
      <w:r w:rsidR="00451585">
        <w:rPr>
          <w:rFonts w:ascii="Tahoma" w:hAnsi="Tahoma" w:cs="Tahoma"/>
          <w:sz w:val="24"/>
          <w:szCs w:val="24"/>
        </w:rPr>
        <w:t>boorte. Dan wordt de onreinheid in principe weggesneden en het leven openg</w:t>
      </w:r>
      <w:r w:rsidR="00451585">
        <w:rPr>
          <w:rFonts w:ascii="Tahoma" w:hAnsi="Tahoma" w:cs="Tahoma"/>
          <w:sz w:val="24"/>
          <w:szCs w:val="24"/>
        </w:rPr>
        <w:t>e</w:t>
      </w:r>
      <w:r w:rsidR="00451585">
        <w:rPr>
          <w:rFonts w:ascii="Tahoma" w:hAnsi="Tahoma" w:cs="Tahoma"/>
          <w:sz w:val="24"/>
          <w:szCs w:val="24"/>
        </w:rPr>
        <w:t>legd in het verbond van God met Abraham en zijn nageslacht.</w:t>
      </w:r>
    </w:p>
    <w:p w:rsidR="00451585" w:rsidRDefault="00451585" w:rsidP="009A5AB0">
      <w:pPr>
        <w:rPr>
          <w:rFonts w:ascii="Tahoma" w:hAnsi="Tahoma" w:cs="Tahoma"/>
          <w:sz w:val="24"/>
          <w:szCs w:val="24"/>
        </w:rPr>
      </w:pPr>
      <w:r>
        <w:rPr>
          <w:rFonts w:ascii="Tahoma" w:hAnsi="Tahoma" w:cs="Tahoma"/>
          <w:sz w:val="24"/>
          <w:szCs w:val="24"/>
        </w:rPr>
        <w:t>Het heeft er ook zeker mee te maken, dat Kanaäns bodem Gods bodem is, Gods aarde. Daarop mag Israël heilig gaan leven en werken.</w:t>
      </w:r>
    </w:p>
    <w:p w:rsidR="00451585" w:rsidRDefault="00451585" w:rsidP="009A5AB0">
      <w:pPr>
        <w:rPr>
          <w:rFonts w:ascii="Tahoma" w:hAnsi="Tahoma" w:cs="Tahoma"/>
          <w:sz w:val="24"/>
          <w:szCs w:val="24"/>
        </w:rPr>
      </w:pPr>
    </w:p>
    <w:p w:rsidR="00451585" w:rsidRDefault="00451585" w:rsidP="009A5AB0">
      <w:pPr>
        <w:rPr>
          <w:rFonts w:ascii="Tahoma" w:hAnsi="Tahoma" w:cs="Tahoma"/>
          <w:sz w:val="24"/>
          <w:szCs w:val="24"/>
        </w:rPr>
      </w:pPr>
      <w:r>
        <w:rPr>
          <w:rFonts w:ascii="Tahoma" w:hAnsi="Tahoma" w:cs="Tahoma"/>
          <w:sz w:val="24"/>
          <w:szCs w:val="24"/>
        </w:rPr>
        <w:t xml:space="preserve">De bepaling van onze tekst betekent voor </w:t>
      </w:r>
      <w:r w:rsidR="00AF054E">
        <w:rPr>
          <w:rFonts w:ascii="Tahoma" w:hAnsi="Tahoma" w:cs="Tahoma"/>
          <w:sz w:val="24"/>
          <w:szCs w:val="24"/>
        </w:rPr>
        <w:t xml:space="preserve">de boer en de fruitteler een oefening in geduld en afhankelijkheid van de HEER. </w:t>
      </w:r>
    </w:p>
    <w:p w:rsidR="00AF054E" w:rsidRDefault="00AF054E" w:rsidP="009A5AB0">
      <w:pPr>
        <w:rPr>
          <w:rFonts w:ascii="Tahoma" w:hAnsi="Tahoma" w:cs="Tahoma"/>
          <w:sz w:val="24"/>
          <w:szCs w:val="24"/>
        </w:rPr>
      </w:pPr>
      <w:r>
        <w:rPr>
          <w:rFonts w:ascii="Tahoma" w:hAnsi="Tahoma" w:cs="Tahoma"/>
          <w:sz w:val="24"/>
          <w:szCs w:val="24"/>
        </w:rPr>
        <w:t xml:space="preserve">Ga dus niet voor te snelle, onrijpe en onreine vruchten. Het is een zaak van langere termijn. Is dat ook niet een les die we vandaag nog steeds moeten leren? </w:t>
      </w:r>
    </w:p>
    <w:p w:rsidR="00AF054E" w:rsidRDefault="00AF054E" w:rsidP="009A5AB0">
      <w:pPr>
        <w:rPr>
          <w:rFonts w:ascii="Tahoma" w:hAnsi="Tahoma" w:cs="Tahoma"/>
          <w:sz w:val="24"/>
          <w:szCs w:val="24"/>
        </w:rPr>
      </w:pPr>
      <w:r>
        <w:rPr>
          <w:rFonts w:ascii="Tahoma" w:hAnsi="Tahoma" w:cs="Tahoma"/>
          <w:sz w:val="24"/>
          <w:szCs w:val="24"/>
        </w:rPr>
        <w:t>Niet gaan voor het snelle succes en de snelle winst van de korte termijn. Maar leven en werken op de lange adem van God. En zou dat te maken kunnen hebben met heilig leven? Of ook met ‘groen’ leven?</w:t>
      </w:r>
    </w:p>
    <w:p w:rsidR="00AF054E" w:rsidRDefault="00AF054E" w:rsidP="009A5AB0">
      <w:pPr>
        <w:rPr>
          <w:rFonts w:ascii="Tahoma" w:hAnsi="Tahoma" w:cs="Tahoma"/>
          <w:sz w:val="24"/>
          <w:szCs w:val="24"/>
        </w:rPr>
      </w:pPr>
    </w:p>
    <w:p w:rsidR="00AF054E" w:rsidRDefault="00AF054E" w:rsidP="009A5AB0">
      <w:pPr>
        <w:rPr>
          <w:rFonts w:ascii="Tahoma" w:hAnsi="Tahoma" w:cs="Tahoma"/>
          <w:sz w:val="24"/>
          <w:szCs w:val="24"/>
        </w:rPr>
      </w:pPr>
      <w:r>
        <w:rPr>
          <w:rFonts w:ascii="Tahoma" w:hAnsi="Tahoma" w:cs="Tahoma"/>
          <w:sz w:val="24"/>
          <w:szCs w:val="24"/>
        </w:rPr>
        <w:t>Op Gods tijd mag je genieten van de vruchten van de bomen, die jij hebt geplant. Van de investeringen die jij hebt gedaan. Maar God wil wel, dat je blijft beseffen, dat Hij de eerste is en de Eigenaar van alles. Van heel de aarde en dus ook van jouw vruchtbomen, jouw koren, jouw vee, jouw producten, jouw denkkracht, jouw pla</w:t>
      </w:r>
      <w:r>
        <w:rPr>
          <w:rFonts w:ascii="Tahoma" w:hAnsi="Tahoma" w:cs="Tahoma"/>
          <w:sz w:val="24"/>
          <w:szCs w:val="24"/>
        </w:rPr>
        <w:t>n</w:t>
      </w:r>
      <w:r>
        <w:rPr>
          <w:rFonts w:ascii="Tahoma" w:hAnsi="Tahoma" w:cs="Tahoma"/>
          <w:sz w:val="24"/>
          <w:szCs w:val="24"/>
        </w:rPr>
        <w:t>nen, jouw ondernemingen. En ga zo maar door.</w:t>
      </w:r>
    </w:p>
    <w:p w:rsidR="00AF054E" w:rsidRDefault="00AF054E" w:rsidP="009A5AB0">
      <w:pPr>
        <w:rPr>
          <w:rFonts w:ascii="Tahoma" w:hAnsi="Tahoma" w:cs="Tahoma"/>
          <w:sz w:val="24"/>
          <w:szCs w:val="24"/>
        </w:rPr>
      </w:pPr>
      <w:r>
        <w:rPr>
          <w:rFonts w:ascii="Tahoma" w:hAnsi="Tahoma" w:cs="Tahoma"/>
          <w:sz w:val="24"/>
          <w:szCs w:val="24"/>
        </w:rPr>
        <w:t>Dat wil de HEER zijn volk leren met zijn opdracht in vers 24:</w:t>
      </w:r>
    </w:p>
    <w:p w:rsidR="00AF054E" w:rsidRDefault="00AF054E" w:rsidP="009A5AB0">
      <w:pPr>
        <w:rPr>
          <w:rFonts w:ascii="Tahoma" w:hAnsi="Tahoma" w:cs="Tahoma"/>
          <w:sz w:val="24"/>
          <w:szCs w:val="24"/>
        </w:rPr>
      </w:pPr>
    </w:p>
    <w:p w:rsidR="00AF054E" w:rsidRDefault="00AF054E" w:rsidP="009A5AB0">
      <w:pPr>
        <w:rPr>
          <w:rFonts w:ascii="Tahoma" w:hAnsi="Tahoma" w:cs="Tahoma"/>
          <w:i/>
          <w:sz w:val="24"/>
          <w:szCs w:val="24"/>
        </w:rPr>
      </w:pPr>
      <w:r>
        <w:rPr>
          <w:rFonts w:ascii="Tahoma" w:hAnsi="Tahoma" w:cs="Tahoma"/>
          <w:i/>
          <w:sz w:val="24"/>
          <w:szCs w:val="24"/>
        </w:rPr>
        <w:t>“</w:t>
      </w:r>
      <w:r w:rsidRPr="00AF054E">
        <w:rPr>
          <w:rFonts w:ascii="Tahoma" w:hAnsi="Tahoma" w:cs="Tahoma"/>
          <w:i/>
          <w:sz w:val="24"/>
          <w:szCs w:val="24"/>
        </w:rPr>
        <w:t>In het vierde jaar moeten jullie alle vru</w:t>
      </w:r>
      <w:r>
        <w:rPr>
          <w:rFonts w:ascii="Tahoma" w:hAnsi="Tahoma" w:cs="Tahoma"/>
          <w:i/>
          <w:sz w:val="24"/>
          <w:szCs w:val="24"/>
        </w:rPr>
        <w:t>chten tijdens een dankfeest aan de HEER afstaan.”</w:t>
      </w:r>
    </w:p>
    <w:p w:rsidR="00AF054E" w:rsidRDefault="00AF054E" w:rsidP="009A5AB0">
      <w:pPr>
        <w:rPr>
          <w:rFonts w:ascii="Tahoma" w:hAnsi="Tahoma" w:cs="Tahoma"/>
          <w:i/>
          <w:sz w:val="24"/>
          <w:szCs w:val="24"/>
        </w:rPr>
      </w:pPr>
    </w:p>
    <w:p w:rsidR="00AF054E" w:rsidRDefault="00BF1B3E" w:rsidP="009A5AB0">
      <w:pPr>
        <w:rPr>
          <w:rFonts w:ascii="Tahoma" w:hAnsi="Tahoma" w:cs="Tahoma"/>
          <w:sz w:val="24"/>
          <w:szCs w:val="24"/>
        </w:rPr>
      </w:pPr>
      <w:r>
        <w:rPr>
          <w:rFonts w:ascii="Tahoma" w:hAnsi="Tahoma" w:cs="Tahoma"/>
          <w:sz w:val="24"/>
          <w:szCs w:val="24"/>
        </w:rPr>
        <w:t>Dan má</w:t>
      </w:r>
      <w:r w:rsidR="00AF054E">
        <w:rPr>
          <w:rFonts w:ascii="Tahoma" w:hAnsi="Tahoma" w:cs="Tahoma"/>
          <w:sz w:val="24"/>
          <w:szCs w:val="24"/>
        </w:rPr>
        <w:t xml:space="preserve">g je oogsten, en dan moet je het aan de HEER geven? </w:t>
      </w:r>
      <w:r w:rsidR="00D23F4E">
        <w:rPr>
          <w:rFonts w:ascii="Tahoma" w:hAnsi="Tahoma" w:cs="Tahoma"/>
          <w:sz w:val="24"/>
          <w:szCs w:val="24"/>
        </w:rPr>
        <w:t xml:space="preserve">Ja inderdaad. </w:t>
      </w:r>
      <w:r w:rsidR="00AF054E">
        <w:rPr>
          <w:rFonts w:ascii="Tahoma" w:hAnsi="Tahoma" w:cs="Tahoma"/>
          <w:sz w:val="24"/>
          <w:szCs w:val="24"/>
        </w:rPr>
        <w:t xml:space="preserve">Op een blij feest. </w:t>
      </w:r>
      <w:r w:rsidR="00D23F4E">
        <w:rPr>
          <w:rFonts w:ascii="Tahoma" w:hAnsi="Tahoma" w:cs="Tahoma"/>
          <w:sz w:val="24"/>
          <w:szCs w:val="24"/>
        </w:rPr>
        <w:t>Dus niet mopperen, of chagrijnig zijn, maar dankbaar en blij het allemaal aan de HEER geven.</w:t>
      </w:r>
    </w:p>
    <w:p w:rsidR="00D23F4E" w:rsidRDefault="00D23F4E" w:rsidP="009A5AB0">
      <w:pPr>
        <w:rPr>
          <w:rFonts w:ascii="Tahoma" w:hAnsi="Tahoma" w:cs="Tahoma"/>
          <w:i/>
          <w:sz w:val="24"/>
          <w:szCs w:val="24"/>
        </w:rPr>
      </w:pPr>
      <w:r>
        <w:rPr>
          <w:rFonts w:ascii="Tahoma" w:hAnsi="Tahoma" w:cs="Tahoma"/>
          <w:i/>
          <w:sz w:val="24"/>
          <w:szCs w:val="24"/>
        </w:rPr>
        <w:t>“Wees heilig, want Ik de HEER, jullie God</w:t>
      </w:r>
      <w:r w:rsidR="00BF1B3E">
        <w:rPr>
          <w:rFonts w:ascii="Tahoma" w:hAnsi="Tahoma" w:cs="Tahoma"/>
          <w:i/>
          <w:sz w:val="24"/>
          <w:szCs w:val="24"/>
        </w:rPr>
        <w:t>,</w:t>
      </w:r>
      <w:r>
        <w:rPr>
          <w:rFonts w:ascii="Tahoma" w:hAnsi="Tahoma" w:cs="Tahoma"/>
          <w:i/>
          <w:sz w:val="24"/>
          <w:szCs w:val="24"/>
        </w:rPr>
        <w:t xml:space="preserve"> ben heilig.”</w:t>
      </w:r>
    </w:p>
    <w:p w:rsidR="00D23F4E" w:rsidRDefault="00D23F4E" w:rsidP="009A5AB0">
      <w:pPr>
        <w:rPr>
          <w:rFonts w:ascii="Tahoma" w:hAnsi="Tahoma" w:cs="Tahoma"/>
          <w:i/>
          <w:sz w:val="24"/>
          <w:szCs w:val="24"/>
        </w:rPr>
      </w:pPr>
    </w:p>
    <w:p w:rsidR="00D23F4E" w:rsidRPr="00D23F4E" w:rsidRDefault="00D23F4E" w:rsidP="009A5AB0">
      <w:pPr>
        <w:rPr>
          <w:rFonts w:ascii="Tahoma" w:hAnsi="Tahoma" w:cs="Tahoma"/>
          <w:sz w:val="24"/>
          <w:szCs w:val="24"/>
          <w:u w:val="single"/>
        </w:rPr>
      </w:pPr>
      <w:r w:rsidRPr="00D23F4E">
        <w:rPr>
          <w:rFonts w:ascii="Tahoma" w:hAnsi="Tahoma" w:cs="Tahoma"/>
          <w:sz w:val="24"/>
          <w:szCs w:val="24"/>
          <w:u w:val="single"/>
        </w:rPr>
        <w:t>5. Gods zegen</w:t>
      </w:r>
    </w:p>
    <w:p w:rsidR="00D23F4E" w:rsidRDefault="00D23F4E" w:rsidP="009A5AB0">
      <w:pPr>
        <w:rPr>
          <w:rFonts w:ascii="Tahoma" w:hAnsi="Tahoma" w:cs="Tahoma"/>
          <w:sz w:val="24"/>
          <w:szCs w:val="24"/>
        </w:rPr>
      </w:pPr>
      <w:r>
        <w:rPr>
          <w:rFonts w:ascii="Tahoma" w:hAnsi="Tahoma" w:cs="Tahoma"/>
          <w:sz w:val="24"/>
          <w:szCs w:val="24"/>
        </w:rPr>
        <w:t>God de HEER geeft een bepaling als die van onze teks</w:t>
      </w:r>
      <w:r w:rsidR="00FD4CAD">
        <w:rPr>
          <w:rFonts w:ascii="Tahoma" w:hAnsi="Tahoma" w:cs="Tahoma"/>
          <w:sz w:val="24"/>
          <w:szCs w:val="24"/>
        </w:rPr>
        <w:t>t niet om zijn volk te pesten,</w:t>
      </w:r>
      <w:r>
        <w:rPr>
          <w:rFonts w:ascii="Tahoma" w:hAnsi="Tahoma" w:cs="Tahoma"/>
          <w:sz w:val="24"/>
          <w:szCs w:val="24"/>
        </w:rPr>
        <w:t xml:space="preserve"> te kleineren</w:t>
      </w:r>
      <w:r w:rsidR="00FD4CAD">
        <w:rPr>
          <w:rFonts w:ascii="Tahoma" w:hAnsi="Tahoma" w:cs="Tahoma"/>
          <w:sz w:val="24"/>
          <w:szCs w:val="24"/>
        </w:rPr>
        <w:t xml:space="preserve"> of achteruit te zetten</w:t>
      </w:r>
      <w:r>
        <w:rPr>
          <w:rFonts w:ascii="Tahoma" w:hAnsi="Tahoma" w:cs="Tahoma"/>
          <w:sz w:val="24"/>
          <w:szCs w:val="24"/>
        </w:rPr>
        <w:t>. Nee, Hij heeft heel duidelijk de welvaart en het go</w:t>
      </w:r>
      <w:r>
        <w:rPr>
          <w:rFonts w:ascii="Tahoma" w:hAnsi="Tahoma" w:cs="Tahoma"/>
          <w:sz w:val="24"/>
          <w:szCs w:val="24"/>
        </w:rPr>
        <w:t>e</w:t>
      </w:r>
      <w:r>
        <w:rPr>
          <w:rFonts w:ascii="Tahoma" w:hAnsi="Tahoma" w:cs="Tahoma"/>
          <w:sz w:val="24"/>
          <w:szCs w:val="24"/>
        </w:rPr>
        <w:t xml:space="preserve">de leven van zijn volk en van </w:t>
      </w:r>
      <w:r w:rsidR="00FD4CAD">
        <w:rPr>
          <w:rFonts w:ascii="Tahoma" w:hAnsi="Tahoma" w:cs="Tahoma"/>
          <w:sz w:val="24"/>
          <w:szCs w:val="24"/>
        </w:rPr>
        <w:t>alle</w:t>
      </w:r>
      <w:r>
        <w:rPr>
          <w:rFonts w:ascii="Tahoma" w:hAnsi="Tahoma" w:cs="Tahoma"/>
          <w:sz w:val="24"/>
          <w:szCs w:val="24"/>
        </w:rPr>
        <w:t xml:space="preserve"> mensen op het oog. Dat zegt Hij ook heel duidelijk. Zie vers 25.</w:t>
      </w:r>
    </w:p>
    <w:p w:rsidR="00D23F4E" w:rsidRDefault="00D23F4E" w:rsidP="009A5AB0">
      <w:pPr>
        <w:rPr>
          <w:rFonts w:ascii="Tahoma" w:hAnsi="Tahoma" w:cs="Tahoma"/>
          <w:sz w:val="24"/>
          <w:szCs w:val="24"/>
        </w:rPr>
      </w:pPr>
    </w:p>
    <w:p w:rsidR="00D23F4E" w:rsidRDefault="00D23F4E" w:rsidP="009A5AB0">
      <w:pPr>
        <w:rPr>
          <w:rFonts w:ascii="Tahoma" w:hAnsi="Tahoma" w:cs="Tahoma"/>
          <w:i/>
          <w:sz w:val="24"/>
          <w:szCs w:val="24"/>
        </w:rPr>
      </w:pPr>
      <w:r>
        <w:rPr>
          <w:rFonts w:ascii="Tahoma" w:hAnsi="Tahoma" w:cs="Tahoma"/>
          <w:i/>
          <w:sz w:val="24"/>
          <w:szCs w:val="24"/>
        </w:rPr>
        <w:t>“</w:t>
      </w:r>
      <w:r w:rsidRPr="00D23F4E">
        <w:rPr>
          <w:rFonts w:ascii="Tahoma" w:hAnsi="Tahoma" w:cs="Tahoma"/>
          <w:i/>
          <w:sz w:val="24"/>
          <w:szCs w:val="24"/>
        </w:rPr>
        <w:t>In het vijfde jaar mag je de vruchten eten. De opbrengst zal des te groter zijn. Ik ben de</w:t>
      </w:r>
      <w:r>
        <w:rPr>
          <w:rFonts w:ascii="Tahoma" w:hAnsi="Tahoma" w:cs="Tahoma"/>
          <w:i/>
          <w:sz w:val="24"/>
          <w:szCs w:val="24"/>
        </w:rPr>
        <w:t xml:space="preserve"> </w:t>
      </w:r>
      <w:r w:rsidRPr="00D23F4E">
        <w:rPr>
          <w:rFonts w:ascii="Tahoma" w:hAnsi="Tahoma" w:cs="Tahoma"/>
          <w:i/>
          <w:sz w:val="24"/>
          <w:szCs w:val="24"/>
        </w:rPr>
        <w:t>HEER, jullie God.</w:t>
      </w:r>
      <w:r>
        <w:rPr>
          <w:rFonts w:ascii="Tahoma" w:hAnsi="Tahoma" w:cs="Tahoma"/>
          <w:i/>
          <w:sz w:val="24"/>
          <w:szCs w:val="24"/>
        </w:rPr>
        <w:t>”</w:t>
      </w:r>
    </w:p>
    <w:p w:rsidR="00D23F4E" w:rsidRDefault="00D23F4E" w:rsidP="009A5AB0">
      <w:pPr>
        <w:rPr>
          <w:rFonts w:ascii="Tahoma" w:hAnsi="Tahoma" w:cs="Tahoma"/>
          <w:i/>
          <w:sz w:val="24"/>
          <w:szCs w:val="24"/>
        </w:rPr>
      </w:pPr>
    </w:p>
    <w:p w:rsidR="00D23F4E" w:rsidRDefault="00D23F4E" w:rsidP="009A5AB0">
      <w:pPr>
        <w:rPr>
          <w:rFonts w:ascii="Tahoma" w:hAnsi="Tahoma" w:cs="Tahoma"/>
          <w:i/>
          <w:sz w:val="24"/>
          <w:szCs w:val="24"/>
        </w:rPr>
      </w:pPr>
      <w:r>
        <w:rPr>
          <w:rFonts w:ascii="Tahoma" w:hAnsi="Tahoma" w:cs="Tahoma"/>
          <w:sz w:val="24"/>
          <w:szCs w:val="24"/>
        </w:rPr>
        <w:t xml:space="preserve">Als je geduld hebt in je werk, in de omgang met je vruchtbomen, als je je afhankelijk weet van de HEER en je zo ook opstelt tegen over Hem en de andere mensen, dan zal God je zegenen. Dat belooft Hij. Dat ligt al vast in zijn naam. </w:t>
      </w:r>
      <w:r w:rsidRPr="00D23F4E">
        <w:rPr>
          <w:rFonts w:ascii="Tahoma" w:hAnsi="Tahoma" w:cs="Tahoma"/>
          <w:i/>
          <w:sz w:val="24"/>
          <w:szCs w:val="24"/>
        </w:rPr>
        <w:t>“Ik ben de HEER, jullie God.”</w:t>
      </w:r>
    </w:p>
    <w:p w:rsidR="00FD4CAD" w:rsidRDefault="00FD4CAD" w:rsidP="009A5AB0">
      <w:pPr>
        <w:rPr>
          <w:rFonts w:ascii="Tahoma" w:hAnsi="Tahoma" w:cs="Tahoma"/>
          <w:sz w:val="24"/>
          <w:szCs w:val="24"/>
        </w:rPr>
      </w:pPr>
      <w:r>
        <w:rPr>
          <w:rFonts w:ascii="Tahoma" w:hAnsi="Tahoma" w:cs="Tahoma"/>
          <w:sz w:val="24"/>
          <w:szCs w:val="24"/>
        </w:rPr>
        <w:lastRenderedPageBreak/>
        <w:t>Als je heilig leeft, zal God je zegenen. Anders gezegd: heilig leven is een zegen van God. Want dan ben je met Hem en zijn naam verbonden. Ook gewoon in je dagelij</w:t>
      </w:r>
      <w:r>
        <w:rPr>
          <w:rFonts w:ascii="Tahoma" w:hAnsi="Tahoma" w:cs="Tahoma"/>
          <w:sz w:val="24"/>
          <w:szCs w:val="24"/>
        </w:rPr>
        <w:t>k</w:t>
      </w:r>
      <w:r>
        <w:rPr>
          <w:rFonts w:ascii="Tahoma" w:hAnsi="Tahoma" w:cs="Tahoma"/>
          <w:sz w:val="24"/>
          <w:szCs w:val="24"/>
        </w:rPr>
        <w:t>se leven en je dagelijkse werk.</w:t>
      </w:r>
    </w:p>
    <w:p w:rsidR="00FD4CAD" w:rsidRDefault="00FD4CAD" w:rsidP="009A5AB0">
      <w:pPr>
        <w:rPr>
          <w:rFonts w:ascii="Tahoma" w:hAnsi="Tahoma" w:cs="Tahoma"/>
          <w:sz w:val="24"/>
          <w:szCs w:val="24"/>
        </w:rPr>
      </w:pPr>
    </w:p>
    <w:p w:rsidR="00FD4CAD" w:rsidRDefault="00FD4CAD" w:rsidP="009A5AB0">
      <w:pPr>
        <w:rPr>
          <w:rFonts w:ascii="Tahoma" w:hAnsi="Tahoma" w:cs="Tahoma"/>
          <w:sz w:val="24"/>
          <w:szCs w:val="24"/>
        </w:rPr>
      </w:pPr>
      <w:r>
        <w:rPr>
          <w:rFonts w:ascii="Tahoma" w:hAnsi="Tahoma" w:cs="Tahoma"/>
          <w:sz w:val="24"/>
          <w:szCs w:val="24"/>
        </w:rPr>
        <w:t>Ik ben geen agrariër. Ook geen econoom</w:t>
      </w:r>
      <w:r w:rsidR="00795953">
        <w:rPr>
          <w:rFonts w:ascii="Tahoma" w:hAnsi="Tahoma" w:cs="Tahoma"/>
          <w:sz w:val="24"/>
          <w:szCs w:val="24"/>
        </w:rPr>
        <w:t>, ondernemer</w:t>
      </w:r>
      <w:r>
        <w:rPr>
          <w:rFonts w:ascii="Tahoma" w:hAnsi="Tahoma" w:cs="Tahoma"/>
          <w:sz w:val="24"/>
          <w:szCs w:val="24"/>
        </w:rPr>
        <w:t xml:space="preserve"> of politicus. Maar ik zou</w:t>
      </w:r>
      <w:r w:rsidR="00795953">
        <w:rPr>
          <w:rFonts w:ascii="Tahoma" w:hAnsi="Tahoma" w:cs="Tahoma"/>
          <w:sz w:val="24"/>
          <w:szCs w:val="24"/>
        </w:rPr>
        <w:t>, lui</w:t>
      </w:r>
      <w:r w:rsidR="00795953">
        <w:rPr>
          <w:rFonts w:ascii="Tahoma" w:hAnsi="Tahoma" w:cs="Tahoma"/>
          <w:sz w:val="24"/>
          <w:szCs w:val="24"/>
        </w:rPr>
        <w:t>s</w:t>
      </w:r>
      <w:r w:rsidR="00795953">
        <w:rPr>
          <w:rFonts w:ascii="Tahoma" w:hAnsi="Tahoma" w:cs="Tahoma"/>
          <w:sz w:val="24"/>
          <w:szCs w:val="24"/>
        </w:rPr>
        <w:t>terend naar Gods woord,</w:t>
      </w:r>
      <w:r>
        <w:rPr>
          <w:rFonts w:ascii="Tahoma" w:hAnsi="Tahoma" w:cs="Tahoma"/>
          <w:sz w:val="24"/>
          <w:szCs w:val="24"/>
        </w:rPr>
        <w:t xml:space="preserve"> als les voor nu willen formuleren: Niet gaan voor het snelle r</w:t>
      </w:r>
      <w:r>
        <w:rPr>
          <w:rFonts w:ascii="Tahoma" w:hAnsi="Tahoma" w:cs="Tahoma"/>
          <w:sz w:val="24"/>
          <w:szCs w:val="24"/>
        </w:rPr>
        <w:t>e</w:t>
      </w:r>
      <w:r>
        <w:rPr>
          <w:rFonts w:ascii="Tahoma" w:hAnsi="Tahoma" w:cs="Tahoma"/>
          <w:sz w:val="24"/>
          <w:szCs w:val="24"/>
        </w:rPr>
        <w:t>sultaat. Niet te vroeg de vruchten willen plukken van jouw werk, jouw inspanning, jouw investeringen. Maar heb g</w:t>
      </w:r>
      <w:r>
        <w:rPr>
          <w:rFonts w:ascii="Tahoma" w:hAnsi="Tahoma" w:cs="Tahoma"/>
          <w:sz w:val="24"/>
          <w:szCs w:val="24"/>
        </w:rPr>
        <w:t>e</w:t>
      </w:r>
      <w:r>
        <w:rPr>
          <w:rFonts w:ascii="Tahoma" w:hAnsi="Tahoma" w:cs="Tahoma"/>
          <w:sz w:val="24"/>
          <w:szCs w:val="24"/>
        </w:rPr>
        <w:t>duld, wacht op Gods tijd. Bid om Gods zegen. En werk, als het aan jou ligt, niet mee aan economische verontreiniging van de bodem, het land en de w</w:t>
      </w:r>
      <w:r>
        <w:rPr>
          <w:rFonts w:ascii="Tahoma" w:hAnsi="Tahoma" w:cs="Tahoma"/>
          <w:sz w:val="24"/>
          <w:szCs w:val="24"/>
        </w:rPr>
        <w:t>e</w:t>
      </w:r>
      <w:r>
        <w:rPr>
          <w:rFonts w:ascii="Tahoma" w:hAnsi="Tahoma" w:cs="Tahoma"/>
          <w:sz w:val="24"/>
          <w:szCs w:val="24"/>
        </w:rPr>
        <w:t>reld.</w:t>
      </w:r>
    </w:p>
    <w:p w:rsidR="00FD4CAD" w:rsidRDefault="00FD4CAD" w:rsidP="009A5AB0">
      <w:pPr>
        <w:rPr>
          <w:rFonts w:ascii="Tahoma" w:hAnsi="Tahoma" w:cs="Tahoma"/>
          <w:sz w:val="24"/>
          <w:szCs w:val="24"/>
        </w:rPr>
      </w:pPr>
    </w:p>
    <w:p w:rsidR="00FD4CAD" w:rsidRDefault="00FD4CAD" w:rsidP="009A5AB0">
      <w:pPr>
        <w:rPr>
          <w:rFonts w:ascii="Tahoma" w:hAnsi="Tahoma" w:cs="Tahoma"/>
          <w:sz w:val="24"/>
          <w:szCs w:val="24"/>
        </w:rPr>
      </w:pPr>
      <w:r>
        <w:rPr>
          <w:rFonts w:ascii="Tahoma" w:hAnsi="Tahoma" w:cs="Tahoma"/>
          <w:sz w:val="24"/>
          <w:szCs w:val="24"/>
        </w:rPr>
        <w:t>Heilig leven en werken op Gods bodem, is dat groen?</w:t>
      </w:r>
    </w:p>
    <w:p w:rsidR="00FD4CAD" w:rsidRDefault="00FD4CAD" w:rsidP="009A5AB0">
      <w:pPr>
        <w:rPr>
          <w:rFonts w:ascii="Tahoma" w:hAnsi="Tahoma" w:cs="Tahoma"/>
          <w:sz w:val="24"/>
          <w:szCs w:val="24"/>
        </w:rPr>
      </w:pPr>
      <w:r>
        <w:rPr>
          <w:rFonts w:ascii="Tahoma" w:hAnsi="Tahoma" w:cs="Tahoma"/>
          <w:sz w:val="24"/>
          <w:szCs w:val="24"/>
        </w:rPr>
        <w:t>Dat mag u zelf uitmaken in gelovige afhankelijkheid van God en in verantwoordelij</w:t>
      </w:r>
      <w:r>
        <w:rPr>
          <w:rFonts w:ascii="Tahoma" w:hAnsi="Tahoma" w:cs="Tahoma"/>
          <w:sz w:val="24"/>
          <w:szCs w:val="24"/>
        </w:rPr>
        <w:t>k</w:t>
      </w:r>
      <w:r>
        <w:rPr>
          <w:rFonts w:ascii="Tahoma" w:hAnsi="Tahoma" w:cs="Tahoma"/>
          <w:sz w:val="24"/>
          <w:szCs w:val="24"/>
        </w:rPr>
        <w:t>heid naar God toe en naar zijn schepping.</w:t>
      </w:r>
    </w:p>
    <w:p w:rsidR="00795953" w:rsidRDefault="00795953" w:rsidP="009A5AB0">
      <w:pPr>
        <w:rPr>
          <w:rFonts w:ascii="Tahoma" w:hAnsi="Tahoma" w:cs="Tahoma"/>
          <w:sz w:val="24"/>
          <w:szCs w:val="24"/>
        </w:rPr>
      </w:pPr>
      <w:r>
        <w:rPr>
          <w:rFonts w:ascii="Tahoma" w:hAnsi="Tahoma" w:cs="Tahoma"/>
          <w:sz w:val="24"/>
          <w:szCs w:val="24"/>
        </w:rPr>
        <w:t>Gods zegen daarbij!</w:t>
      </w:r>
    </w:p>
    <w:p w:rsidR="00795953" w:rsidRDefault="00795953" w:rsidP="009A5AB0">
      <w:pPr>
        <w:rPr>
          <w:rFonts w:ascii="Tahoma" w:hAnsi="Tahoma" w:cs="Tahoma"/>
          <w:sz w:val="24"/>
          <w:szCs w:val="24"/>
        </w:rPr>
      </w:pPr>
    </w:p>
    <w:p w:rsidR="00795953" w:rsidRPr="00FD4CAD" w:rsidRDefault="00795953" w:rsidP="009A5AB0">
      <w:pPr>
        <w:rPr>
          <w:rFonts w:ascii="Tahoma" w:hAnsi="Tahoma" w:cs="Tahoma"/>
          <w:sz w:val="24"/>
          <w:szCs w:val="24"/>
        </w:rPr>
      </w:pPr>
      <w:r>
        <w:rPr>
          <w:rFonts w:ascii="Tahoma" w:hAnsi="Tahoma" w:cs="Tahoma"/>
          <w:sz w:val="24"/>
          <w:szCs w:val="24"/>
        </w:rPr>
        <w:t>Amen</w:t>
      </w:r>
    </w:p>
    <w:sectPr w:rsidR="00795953" w:rsidRPr="00FD4C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6D" w:rsidRDefault="00F4146D" w:rsidP="00D95DB9">
      <w:r>
        <w:separator/>
      </w:r>
    </w:p>
  </w:endnote>
  <w:endnote w:type="continuationSeparator" w:id="0">
    <w:p w:rsidR="00F4146D" w:rsidRDefault="00F4146D" w:rsidP="00D9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B9" w:rsidRDefault="00D95DB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Leviticus 19:23-25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BF1B3E" w:rsidRPr="00BF1B3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D95DB9" w:rsidRDefault="00D95D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6D" w:rsidRDefault="00F4146D" w:rsidP="00D95DB9">
      <w:r>
        <w:separator/>
      </w:r>
    </w:p>
  </w:footnote>
  <w:footnote w:type="continuationSeparator" w:id="0">
    <w:p w:rsidR="00F4146D" w:rsidRDefault="00F4146D" w:rsidP="00D95DB9">
      <w:r>
        <w:continuationSeparator/>
      </w:r>
    </w:p>
  </w:footnote>
  <w:footnote w:id="1">
    <w:p w:rsidR="000E7C7A" w:rsidRDefault="000E7C7A">
      <w:pPr>
        <w:pStyle w:val="Voetnoottekst"/>
      </w:pPr>
      <w:r>
        <w:rPr>
          <w:rStyle w:val="Voetnootmarkering"/>
        </w:rPr>
        <w:footnoteRef/>
      </w:r>
      <w:r>
        <w:t xml:space="preserve"> Uit het Voorwoord bij de Groene Bijbel.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3AD9"/>
    <w:multiLevelType w:val="hybridMultilevel"/>
    <w:tmpl w:val="89420FC4"/>
    <w:lvl w:ilvl="0" w:tplc="5C92E09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E6"/>
    <w:rsid w:val="0001562D"/>
    <w:rsid w:val="000E7C7A"/>
    <w:rsid w:val="002C51F4"/>
    <w:rsid w:val="002C5346"/>
    <w:rsid w:val="002E3BBF"/>
    <w:rsid w:val="003E4CE6"/>
    <w:rsid w:val="00451585"/>
    <w:rsid w:val="00795953"/>
    <w:rsid w:val="007E4D75"/>
    <w:rsid w:val="0083030C"/>
    <w:rsid w:val="00870B6F"/>
    <w:rsid w:val="008B01BA"/>
    <w:rsid w:val="008E6DA4"/>
    <w:rsid w:val="009A5AB0"/>
    <w:rsid w:val="009B374F"/>
    <w:rsid w:val="00A03007"/>
    <w:rsid w:val="00A3215C"/>
    <w:rsid w:val="00AB069E"/>
    <w:rsid w:val="00AF054E"/>
    <w:rsid w:val="00AF520D"/>
    <w:rsid w:val="00B4404F"/>
    <w:rsid w:val="00BA3491"/>
    <w:rsid w:val="00BF1B3E"/>
    <w:rsid w:val="00C819DD"/>
    <w:rsid w:val="00CA5A19"/>
    <w:rsid w:val="00D23F4E"/>
    <w:rsid w:val="00D45378"/>
    <w:rsid w:val="00D95DB9"/>
    <w:rsid w:val="00DD2CBC"/>
    <w:rsid w:val="00E45CAA"/>
    <w:rsid w:val="00E47105"/>
    <w:rsid w:val="00F4146D"/>
    <w:rsid w:val="00F437B7"/>
    <w:rsid w:val="00F728B6"/>
    <w:rsid w:val="00FB4F99"/>
    <w:rsid w:val="00FD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5AB0"/>
    <w:pPr>
      <w:ind w:left="720"/>
      <w:contextualSpacing/>
    </w:pPr>
  </w:style>
  <w:style w:type="paragraph" w:styleId="Koptekst">
    <w:name w:val="header"/>
    <w:basedOn w:val="Standaard"/>
    <w:link w:val="KoptekstChar"/>
    <w:uiPriority w:val="99"/>
    <w:unhideWhenUsed/>
    <w:rsid w:val="00D95DB9"/>
    <w:pPr>
      <w:tabs>
        <w:tab w:val="center" w:pos="4536"/>
        <w:tab w:val="right" w:pos="9072"/>
      </w:tabs>
    </w:pPr>
  </w:style>
  <w:style w:type="character" w:customStyle="1" w:styleId="KoptekstChar">
    <w:name w:val="Koptekst Char"/>
    <w:basedOn w:val="Standaardalinea-lettertype"/>
    <w:link w:val="Koptekst"/>
    <w:uiPriority w:val="99"/>
    <w:rsid w:val="00D95DB9"/>
  </w:style>
  <w:style w:type="paragraph" w:styleId="Voettekst">
    <w:name w:val="footer"/>
    <w:basedOn w:val="Standaard"/>
    <w:link w:val="VoettekstChar"/>
    <w:uiPriority w:val="99"/>
    <w:unhideWhenUsed/>
    <w:rsid w:val="00D95DB9"/>
    <w:pPr>
      <w:tabs>
        <w:tab w:val="center" w:pos="4536"/>
        <w:tab w:val="right" w:pos="9072"/>
      </w:tabs>
    </w:pPr>
  </w:style>
  <w:style w:type="character" w:customStyle="1" w:styleId="VoettekstChar">
    <w:name w:val="Voettekst Char"/>
    <w:basedOn w:val="Standaardalinea-lettertype"/>
    <w:link w:val="Voettekst"/>
    <w:uiPriority w:val="99"/>
    <w:rsid w:val="00D95DB9"/>
  </w:style>
  <w:style w:type="paragraph" w:styleId="Ballontekst">
    <w:name w:val="Balloon Text"/>
    <w:basedOn w:val="Standaard"/>
    <w:link w:val="BallontekstChar"/>
    <w:uiPriority w:val="99"/>
    <w:semiHidden/>
    <w:unhideWhenUsed/>
    <w:rsid w:val="00D95DB9"/>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DB9"/>
    <w:rPr>
      <w:rFonts w:ascii="Tahoma" w:hAnsi="Tahoma" w:cs="Tahoma"/>
      <w:sz w:val="16"/>
      <w:szCs w:val="16"/>
    </w:rPr>
  </w:style>
  <w:style w:type="paragraph" w:styleId="Voetnoottekst">
    <w:name w:val="footnote text"/>
    <w:basedOn w:val="Standaard"/>
    <w:link w:val="VoetnoottekstChar"/>
    <w:uiPriority w:val="99"/>
    <w:semiHidden/>
    <w:unhideWhenUsed/>
    <w:rsid w:val="000E7C7A"/>
    <w:rPr>
      <w:sz w:val="20"/>
      <w:szCs w:val="20"/>
    </w:rPr>
  </w:style>
  <w:style w:type="character" w:customStyle="1" w:styleId="VoetnoottekstChar">
    <w:name w:val="Voetnoottekst Char"/>
    <w:basedOn w:val="Standaardalinea-lettertype"/>
    <w:link w:val="Voetnoottekst"/>
    <w:uiPriority w:val="99"/>
    <w:semiHidden/>
    <w:rsid w:val="000E7C7A"/>
    <w:rPr>
      <w:sz w:val="20"/>
      <w:szCs w:val="20"/>
    </w:rPr>
  </w:style>
  <w:style w:type="character" w:styleId="Voetnootmarkering">
    <w:name w:val="footnote reference"/>
    <w:basedOn w:val="Standaardalinea-lettertype"/>
    <w:uiPriority w:val="99"/>
    <w:semiHidden/>
    <w:unhideWhenUsed/>
    <w:rsid w:val="000E7C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5AB0"/>
    <w:pPr>
      <w:ind w:left="720"/>
      <w:contextualSpacing/>
    </w:pPr>
  </w:style>
  <w:style w:type="paragraph" w:styleId="Koptekst">
    <w:name w:val="header"/>
    <w:basedOn w:val="Standaard"/>
    <w:link w:val="KoptekstChar"/>
    <w:uiPriority w:val="99"/>
    <w:unhideWhenUsed/>
    <w:rsid w:val="00D95DB9"/>
    <w:pPr>
      <w:tabs>
        <w:tab w:val="center" w:pos="4536"/>
        <w:tab w:val="right" w:pos="9072"/>
      </w:tabs>
    </w:pPr>
  </w:style>
  <w:style w:type="character" w:customStyle="1" w:styleId="KoptekstChar">
    <w:name w:val="Koptekst Char"/>
    <w:basedOn w:val="Standaardalinea-lettertype"/>
    <w:link w:val="Koptekst"/>
    <w:uiPriority w:val="99"/>
    <w:rsid w:val="00D95DB9"/>
  </w:style>
  <w:style w:type="paragraph" w:styleId="Voettekst">
    <w:name w:val="footer"/>
    <w:basedOn w:val="Standaard"/>
    <w:link w:val="VoettekstChar"/>
    <w:uiPriority w:val="99"/>
    <w:unhideWhenUsed/>
    <w:rsid w:val="00D95DB9"/>
    <w:pPr>
      <w:tabs>
        <w:tab w:val="center" w:pos="4536"/>
        <w:tab w:val="right" w:pos="9072"/>
      </w:tabs>
    </w:pPr>
  </w:style>
  <w:style w:type="character" w:customStyle="1" w:styleId="VoettekstChar">
    <w:name w:val="Voettekst Char"/>
    <w:basedOn w:val="Standaardalinea-lettertype"/>
    <w:link w:val="Voettekst"/>
    <w:uiPriority w:val="99"/>
    <w:rsid w:val="00D95DB9"/>
  </w:style>
  <w:style w:type="paragraph" w:styleId="Ballontekst">
    <w:name w:val="Balloon Text"/>
    <w:basedOn w:val="Standaard"/>
    <w:link w:val="BallontekstChar"/>
    <w:uiPriority w:val="99"/>
    <w:semiHidden/>
    <w:unhideWhenUsed/>
    <w:rsid w:val="00D95DB9"/>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DB9"/>
    <w:rPr>
      <w:rFonts w:ascii="Tahoma" w:hAnsi="Tahoma" w:cs="Tahoma"/>
      <w:sz w:val="16"/>
      <w:szCs w:val="16"/>
    </w:rPr>
  </w:style>
  <w:style w:type="paragraph" w:styleId="Voetnoottekst">
    <w:name w:val="footnote text"/>
    <w:basedOn w:val="Standaard"/>
    <w:link w:val="VoetnoottekstChar"/>
    <w:uiPriority w:val="99"/>
    <w:semiHidden/>
    <w:unhideWhenUsed/>
    <w:rsid w:val="000E7C7A"/>
    <w:rPr>
      <w:sz w:val="20"/>
      <w:szCs w:val="20"/>
    </w:rPr>
  </w:style>
  <w:style w:type="character" w:customStyle="1" w:styleId="VoetnoottekstChar">
    <w:name w:val="Voetnoottekst Char"/>
    <w:basedOn w:val="Standaardalinea-lettertype"/>
    <w:link w:val="Voetnoottekst"/>
    <w:uiPriority w:val="99"/>
    <w:semiHidden/>
    <w:rsid w:val="000E7C7A"/>
    <w:rPr>
      <w:sz w:val="20"/>
      <w:szCs w:val="20"/>
    </w:rPr>
  </w:style>
  <w:style w:type="character" w:styleId="Voetnootmarkering">
    <w:name w:val="footnote reference"/>
    <w:basedOn w:val="Standaardalinea-lettertype"/>
    <w:uiPriority w:val="99"/>
    <w:semiHidden/>
    <w:unhideWhenUsed/>
    <w:rsid w:val="000E7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E7DF-2344-459D-BB74-EAB6B8D6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2191</Words>
  <Characters>12051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10</cp:revision>
  <dcterms:created xsi:type="dcterms:W3CDTF">2017-03-07T13:47:00Z</dcterms:created>
  <dcterms:modified xsi:type="dcterms:W3CDTF">2017-03-08T12:46:00Z</dcterms:modified>
</cp:coreProperties>
</file>